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8A" w:rsidRPr="00480CBE" w:rsidRDefault="002D098A" w:rsidP="0060391B">
      <w:pPr>
        <w:spacing w:after="0"/>
        <w:jc w:val="center"/>
        <w:outlineLvl w:val="0"/>
        <w:rPr>
          <w:rFonts w:ascii="Times New Roman" w:hAnsi="Times New Roman" w:cs="Times New Roman"/>
          <w:b/>
        </w:rPr>
      </w:pPr>
      <w:r w:rsidRPr="00480CBE">
        <w:rPr>
          <w:rFonts w:ascii="Times New Roman" w:hAnsi="Times New Roman" w:cs="Times New Roman"/>
          <w:b/>
        </w:rPr>
        <w:t>KİRAYA VERİLECEK MERA</w:t>
      </w:r>
      <w:r w:rsidR="00C4691B">
        <w:rPr>
          <w:rFonts w:ascii="Times New Roman" w:hAnsi="Times New Roman" w:cs="Times New Roman"/>
          <w:b/>
        </w:rPr>
        <w:t>,</w:t>
      </w:r>
      <w:r w:rsidRPr="00480CBE">
        <w:rPr>
          <w:rFonts w:ascii="Times New Roman" w:hAnsi="Times New Roman" w:cs="Times New Roman"/>
          <w:b/>
        </w:rPr>
        <w:t xml:space="preserve"> YAYLAK</w:t>
      </w:r>
      <w:r w:rsidR="00C4691B">
        <w:rPr>
          <w:rFonts w:ascii="Times New Roman" w:hAnsi="Times New Roman" w:cs="Times New Roman"/>
          <w:b/>
        </w:rPr>
        <w:t>,</w:t>
      </w:r>
      <w:r w:rsidRPr="00480CBE">
        <w:rPr>
          <w:rFonts w:ascii="Times New Roman" w:hAnsi="Times New Roman" w:cs="Times New Roman"/>
          <w:b/>
        </w:rPr>
        <w:t xml:space="preserve"> KIŞLAK</w:t>
      </w:r>
      <w:r w:rsidR="00C4691B">
        <w:rPr>
          <w:rFonts w:ascii="Times New Roman" w:hAnsi="Times New Roman" w:cs="Times New Roman"/>
          <w:b/>
        </w:rPr>
        <w:t xml:space="preserve"> VE UMUMA AİT ÇAYIRLARIN</w:t>
      </w:r>
      <w:r w:rsidRPr="00480CBE">
        <w:rPr>
          <w:rFonts w:ascii="Times New Roman" w:hAnsi="Times New Roman" w:cs="Times New Roman"/>
          <w:b/>
        </w:rPr>
        <w:t xml:space="preserve"> LİSTESİ</w:t>
      </w:r>
    </w:p>
    <w:p w:rsidR="00AA1685" w:rsidRDefault="00AA1685" w:rsidP="00BF6432">
      <w:pPr>
        <w:spacing w:after="0"/>
        <w:ind w:right="706"/>
        <w:jc w:val="both"/>
        <w:rPr>
          <w:color w:val="000000"/>
        </w:rPr>
      </w:pPr>
    </w:p>
    <w:tbl>
      <w:tblPr>
        <w:tblW w:w="15593" w:type="dxa"/>
        <w:tblInd w:w="132" w:type="dxa"/>
        <w:tblCellMar>
          <w:left w:w="70" w:type="dxa"/>
          <w:right w:w="70" w:type="dxa"/>
        </w:tblCellMar>
        <w:tblLook w:val="04A0" w:firstRow="1" w:lastRow="0" w:firstColumn="1" w:lastColumn="0" w:noHBand="0" w:noVBand="1"/>
      </w:tblPr>
      <w:tblGrid>
        <w:gridCol w:w="567"/>
        <w:gridCol w:w="1127"/>
        <w:gridCol w:w="2407"/>
        <w:gridCol w:w="1985"/>
        <w:gridCol w:w="1559"/>
        <w:gridCol w:w="1276"/>
        <w:gridCol w:w="1377"/>
        <w:gridCol w:w="1623"/>
        <w:gridCol w:w="1867"/>
        <w:gridCol w:w="1805"/>
      </w:tblGrid>
      <w:tr w:rsidR="00615641" w:rsidRPr="001D116E" w:rsidTr="00CD6193">
        <w:trPr>
          <w:trHeight w:val="990"/>
        </w:trPr>
        <w:tc>
          <w:tcPr>
            <w:tcW w:w="43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S.N.</w:t>
            </w:r>
          </w:p>
        </w:tc>
        <w:tc>
          <w:tcPr>
            <w:tcW w:w="1127" w:type="dxa"/>
            <w:tcBorders>
              <w:top w:val="single" w:sz="8" w:space="0" w:color="auto"/>
              <w:left w:val="nil"/>
              <w:bottom w:val="single" w:sz="8" w:space="0" w:color="auto"/>
              <w:right w:val="single" w:sz="8" w:space="0" w:color="auto"/>
            </w:tcBorders>
            <w:shd w:val="clear" w:color="000000" w:fill="C0C0C0"/>
            <w:noWrap/>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İLÇESİ</w:t>
            </w:r>
          </w:p>
        </w:tc>
        <w:tc>
          <w:tcPr>
            <w:tcW w:w="2407" w:type="dxa"/>
            <w:tcBorders>
              <w:top w:val="single" w:sz="8" w:space="0" w:color="auto"/>
              <w:left w:val="nil"/>
              <w:bottom w:val="single" w:sz="8" w:space="0" w:color="auto"/>
              <w:right w:val="single" w:sz="8" w:space="0" w:color="auto"/>
            </w:tcBorders>
            <w:shd w:val="clear" w:color="000000" w:fill="C0C0C0"/>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KÖYÜ/ MAHALLESİ</w:t>
            </w:r>
          </w:p>
        </w:tc>
        <w:tc>
          <w:tcPr>
            <w:tcW w:w="1985" w:type="dxa"/>
            <w:tcBorders>
              <w:top w:val="single" w:sz="8" w:space="0" w:color="auto"/>
              <w:left w:val="nil"/>
              <w:bottom w:val="single" w:sz="8" w:space="0" w:color="auto"/>
              <w:right w:val="single" w:sz="8" w:space="0" w:color="auto"/>
            </w:tcBorders>
            <w:shd w:val="clear" w:color="000000" w:fill="C0C0C0"/>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KADASTRO ALANI</w:t>
            </w:r>
          </w:p>
        </w:tc>
        <w:tc>
          <w:tcPr>
            <w:tcW w:w="1559" w:type="dxa"/>
            <w:tcBorders>
              <w:top w:val="single" w:sz="8" w:space="0" w:color="auto"/>
              <w:left w:val="nil"/>
              <w:bottom w:val="single" w:sz="8" w:space="0" w:color="auto"/>
              <w:right w:val="single" w:sz="8" w:space="0" w:color="auto"/>
            </w:tcBorders>
            <w:shd w:val="clear" w:color="000000" w:fill="C0C0C0"/>
            <w:noWrap/>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Ada/Parsel</w:t>
            </w:r>
          </w:p>
        </w:tc>
        <w:tc>
          <w:tcPr>
            <w:tcW w:w="1276" w:type="dxa"/>
            <w:tcBorders>
              <w:top w:val="single" w:sz="8" w:space="0" w:color="auto"/>
              <w:left w:val="nil"/>
              <w:bottom w:val="single" w:sz="8" w:space="0" w:color="auto"/>
              <w:right w:val="single" w:sz="8" w:space="0" w:color="auto"/>
            </w:tcBorders>
            <w:shd w:val="clear" w:color="000000" w:fill="C0C0C0"/>
            <w:vAlign w:val="center"/>
            <w:hideMark/>
          </w:tcPr>
          <w:p w:rsidR="001D116E" w:rsidRPr="001D116E" w:rsidRDefault="001D116E" w:rsidP="00AC2D0D">
            <w:pPr>
              <w:spacing w:after="0" w:line="240" w:lineRule="auto"/>
              <w:ind w:left="210" w:hanging="126"/>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ALANI (da.)</w:t>
            </w:r>
          </w:p>
        </w:tc>
        <w:tc>
          <w:tcPr>
            <w:tcW w:w="1404" w:type="dxa"/>
            <w:tcBorders>
              <w:top w:val="single" w:sz="8" w:space="0" w:color="auto"/>
              <w:left w:val="nil"/>
              <w:bottom w:val="single" w:sz="8" w:space="0" w:color="auto"/>
              <w:right w:val="single" w:sz="8" w:space="0" w:color="auto"/>
            </w:tcBorders>
            <w:shd w:val="clear" w:color="000000" w:fill="C0C0C0"/>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B.BAŞ (BBHB)</w:t>
            </w:r>
          </w:p>
        </w:tc>
        <w:tc>
          <w:tcPr>
            <w:tcW w:w="1653" w:type="dxa"/>
            <w:tcBorders>
              <w:top w:val="single" w:sz="8" w:space="0" w:color="auto"/>
              <w:left w:val="nil"/>
              <w:bottom w:val="single" w:sz="8" w:space="0" w:color="auto"/>
              <w:right w:val="single" w:sz="8" w:space="0" w:color="auto"/>
            </w:tcBorders>
            <w:shd w:val="clear" w:color="000000" w:fill="C0C0C0"/>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TAHMİN EDİLEN BEDEL (TL)</w:t>
            </w:r>
          </w:p>
        </w:tc>
        <w:tc>
          <w:tcPr>
            <w:tcW w:w="1904" w:type="dxa"/>
            <w:tcBorders>
              <w:top w:val="single" w:sz="8" w:space="0" w:color="auto"/>
              <w:left w:val="nil"/>
              <w:bottom w:val="single" w:sz="8" w:space="0" w:color="auto"/>
              <w:right w:val="single" w:sz="8" w:space="0" w:color="auto"/>
            </w:tcBorders>
            <w:shd w:val="clear" w:color="000000" w:fill="C0C0C0"/>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GEÇİCİ TEMİNAT  (TL)</w:t>
            </w:r>
          </w:p>
        </w:tc>
        <w:tc>
          <w:tcPr>
            <w:tcW w:w="1843" w:type="dxa"/>
            <w:tcBorders>
              <w:top w:val="single" w:sz="8" w:space="0" w:color="auto"/>
              <w:left w:val="nil"/>
              <w:bottom w:val="single" w:sz="8" w:space="0" w:color="auto"/>
              <w:right w:val="single" w:sz="8" w:space="0" w:color="auto"/>
            </w:tcBorders>
            <w:shd w:val="clear" w:color="000000" w:fill="C0C0C0"/>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İHALE TARİHİ</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1</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ÇILDIR</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AĞILLI</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AĞILLI</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102/16</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722</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72</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7,220.00</w:t>
            </w:r>
          </w:p>
        </w:tc>
        <w:tc>
          <w:tcPr>
            <w:tcW w:w="1904"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2,166.00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2</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ÇILDIR</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AŞAĞICAMBAZ</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BAŞKÖY</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104/2</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3911</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391</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39,110.00</w:t>
            </w:r>
          </w:p>
        </w:tc>
        <w:tc>
          <w:tcPr>
            <w:tcW w:w="1904"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11,733.00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3</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MERKEZ</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ÇATALKÖPRÜ</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ÇATALKÖPRÜ</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101/2</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1474</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147</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14,740.00</w:t>
            </w:r>
          </w:p>
        </w:tc>
        <w:tc>
          <w:tcPr>
            <w:tcW w:w="1904"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4,422.00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4</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HANAK</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ÇAYAĞZI</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YAMAÇYOLU</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152/57</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2078</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207</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20,780.00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6,234.00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5</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MERKEZ</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ÇEĞİLLİ-UZUNOVA</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ÇEĞİLLİ</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130/1</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1485</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148</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14,850.00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4,455.00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6</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ÇILDIR</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DİRSEKKAYA</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DİRSEKKAYA</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102/694</w:t>
            </w:r>
          </w:p>
        </w:tc>
        <w:tc>
          <w:tcPr>
            <w:tcW w:w="1276"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1000</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100</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10,000.00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3,000.00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7</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ÇILDIR</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GÖLBELEN</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GÖLBELEN</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105/540</w:t>
            </w:r>
          </w:p>
        </w:tc>
        <w:tc>
          <w:tcPr>
            <w:tcW w:w="1276"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1722</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172</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17,220.00</w:t>
            </w:r>
          </w:p>
        </w:tc>
        <w:tc>
          <w:tcPr>
            <w:tcW w:w="1904"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5,166.00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8</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ÇILDIR</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GÜVENOCAK</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GÖLEBAKAN</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105/535</w:t>
            </w:r>
          </w:p>
        </w:tc>
        <w:tc>
          <w:tcPr>
            <w:tcW w:w="1276"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jc w:val="center"/>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1560</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156</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15,600.00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4,680.00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9</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MERKEZ</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KAZLIKÖY</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İNCEDERE</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150/43</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400</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40</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4,000.00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1,200.00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10</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ÇILDIR</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ÖNCÜL</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DİRSEKKAYA</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102/694</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1890</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189</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18,900.00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5,670.00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11</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ÇILDIR</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ÖVÜNDÜ</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SABAHOLDU</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101/2</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1073</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107</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10,730.00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3,219.00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12</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ÇILDIR</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SAZLISU</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SAZLISU</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101/415</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2299</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229</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22,990.00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6,897.00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13</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HANAK</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YAMAÇYOLU</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YAMAÇYOLU</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152/57</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1639</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163</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16,390.00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4,917.00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r w:rsidR="00615641" w:rsidRPr="001D116E" w:rsidTr="00CD6193">
        <w:trPr>
          <w:trHeight w:val="585"/>
        </w:trPr>
        <w:tc>
          <w:tcPr>
            <w:tcW w:w="435" w:type="dxa"/>
            <w:tcBorders>
              <w:top w:val="nil"/>
              <w:left w:val="single" w:sz="8" w:space="0" w:color="auto"/>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b/>
                <w:bCs/>
                <w:color w:val="000000"/>
                <w:sz w:val="24"/>
                <w:szCs w:val="24"/>
              </w:rPr>
            </w:pPr>
            <w:r w:rsidRPr="001D116E">
              <w:rPr>
                <w:rFonts w:ascii="Times New Roman" w:eastAsia="Times New Roman" w:hAnsi="Times New Roman" w:cs="Times New Roman"/>
                <w:b/>
                <w:bCs/>
                <w:color w:val="000000"/>
                <w:sz w:val="24"/>
                <w:szCs w:val="24"/>
              </w:rPr>
              <w:t>14</w:t>
            </w:r>
          </w:p>
        </w:tc>
        <w:tc>
          <w:tcPr>
            <w:tcW w:w="1127" w:type="dxa"/>
            <w:tcBorders>
              <w:top w:val="single" w:sz="8" w:space="0" w:color="auto"/>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GÖLE</w:t>
            </w:r>
          </w:p>
        </w:tc>
        <w:tc>
          <w:tcPr>
            <w:tcW w:w="2407"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YİĞİTKONAĞI</w:t>
            </w:r>
          </w:p>
        </w:tc>
        <w:tc>
          <w:tcPr>
            <w:tcW w:w="1985" w:type="dxa"/>
            <w:tcBorders>
              <w:top w:val="nil"/>
              <w:left w:val="nil"/>
              <w:bottom w:val="single" w:sz="8" w:space="0" w:color="auto"/>
              <w:right w:val="single" w:sz="8" w:space="0" w:color="auto"/>
            </w:tcBorders>
            <w:shd w:val="clear" w:color="000000" w:fill="FFFFFF"/>
            <w:noWrap/>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YİĞİTKONAĞI</w:t>
            </w:r>
          </w:p>
        </w:tc>
        <w:tc>
          <w:tcPr>
            <w:tcW w:w="1559"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112/11</w:t>
            </w:r>
          </w:p>
        </w:tc>
        <w:tc>
          <w:tcPr>
            <w:tcW w:w="1276"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2022</w:t>
            </w:r>
          </w:p>
        </w:tc>
        <w:tc>
          <w:tcPr>
            <w:tcW w:w="14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202</w:t>
            </w:r>
          </w:p>
        </w:tc>
        <w:tc>
          <w:tcPr>
            <w:tcW w:w="165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20,220.00</w:t>
            </w:r>
          </w:p>
        </w:tc>
        <w:tc>
          <w:tcPr>
            <w:tcW w:w="1904" w:type="dxa"/>
            <w:tcBorders>
              <w:top w:val="nil"/>
              <w:left w:val="nil"/>
              <w:bottom w:val="single" w:sz="8" w:space="0" w:color="auto"/>
              <w:right w:val="single" w:sz="8" w:space="0" w:color="auto"/>
            </w:tcBorders>
            <w:shd w:val="clear" w:color="000000" w:fill="FFFFFF"/>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6,066.00</w:t>
            </w:r>
          </w:p>
        </w:tc>
        <w:tc>
          <w:tcPr>
            <w:tcW w:w="1843" w:type="dxa"/>
            <w:tcBorders>
              <w:top w:val="nil"/>
              <w:left w:val="nil"/>
              <w:bottom w:val="single" w:sz="8" w:space="0" w:color="auto"/>
              <w:right w:val="single" w:sz="8" w:space="0" w:color="auto"/>
            </w:tcBorders>
            <w:shd w:val="clear" w:color="auto" w:fill="auto"/>
            <w:vAlign w:val="center"/>
            <w:hideMark/>
          </w:tcPr>
          <w:p w:rsidR="001D116E" w:rsidRPr="001D116E" w:rsidRDefault="001D116E" w:rsidP="001D116E">
            <w:pPr>
              <w:spacing w:after="0" w:line="240" w:lineRule="auto"/>
              <w:jc w:val="center"/>
              <w:rPr>
                <w:rFonts w:ascii="Times New Roman" w:eastAsia="Times New Roman" w:hAnsi="Times New Roman" w:cs="Times New Roman"/>
                <w:color w:val="000000"/>
                <w:sz w:val="24"/>
                <w:szCs w:val="24"/>
              </w:rPr>
            </w:pPr>
            <w:r w:rsidRPr="001D116E">
              <w:rPr>
                <w:rFonts w:ascii="Times New Roman" w:eastAsia="Times New Roman" w:hAnsi="Times New Roman" w:cs="Times New Roman"/>
                <w:color w:val="000000"/>
                <w:sz w:val="24"/>
                <w:szCs w:val="24"/>
              </w:rPr>
              <w:t>24.05.2019</w:t>
            </w:r>
          </w:p>
        </w:tc>
      </w:tr>
    </w:tbl>
    <w:p w:rsidR="00AA1685" w:rsidRDefault="00AA1685" w:rsidP="00BF6432">
      <w:pPr>
        <w:spacing w:after="0"/>
        <w:ind w:right="706"/>
        <w:jc w:val="both"/>
        <w:rPr>
          <w:color w:val="000000"/>
        </w:rPr>
      </w:pPr>
    </w:p>
    <w:p w:rsidR="00BD4AAF" w:rsidRDefault="00FF3667" w:rsidP="00606B84">
      <w:pPr>
        <w:spacing w:after="0" w:line="240" w:lineRule="auto"/>
        <w:ind w:right="283"/>
        <w:jc w:val="both"/>
        <w:rPr>
          <w:rFonts w:ascii="Times New Roman" w:hAnsi="Times New Roman" w:cs="Times New Roman"/>
          <w:color w:val="000000"/>
          <w:sz w:val="24"/>
          <w:szCs w:val="24"/>
        </w:rPr>
      </w:pPr>
      <w:r w:rsidRPr="00EE1A29">
        <w:rPr>
          <w:rFonts w:ascii="Times New Roman" w:hAnsi="Times New Roman" w:cs="Times New Roman"/>
          <w:color w:val="000000"/>
          <w:sz w:val="24"/>
          <w:szCs w:val="24"/>
        </w:rPr>
        <w:lastRenderedPageBreak/>
        <w:t>4342 Sayılı Mera Kanununun 22. maddesi, M</w:t>
      </w:r>
      <w:r w:rsidR="00AC2D0D">
        <w:rPr>
          <w:rFonts w:ascii="Times New Roman" w:hAnsi="Times New Roman" w:cs="Times New Roman"/>
          <w:color w:val="000000"/>
          <w:sz w:val="24"/>
          <w:szCs w:val="24"/>
        </w:rPr>
        <w:t>era Yönetmeliğinin 7. ve 13. mad</w:t>
      </w:r>
      <w:r w:rsidRPr="00EE1A29">
        <w:rPr>
          <w:rFonts w:ascii="Times New Roman" w:hAnsi="Times New Roman" w:cs="Times New Roman"/>
          <w:color w:val="000000"/>
          <w:sz w:val="24"/>
          <w:szCs w:val="24"/>
        </w:rPr>
        <w:t>desi ve Gıda, Tarım ve Hayvancılık Bakanlığının 2014/1 no</w:t>
      </w:r>
      <w:r w:rsidR="00AC2D0D">
        <w:rPr>
          <w:rFonts w:ascii="Times New Roman" w:hAnsi="Times New Roman" w:cs="Times New Roman"/>
          <w:color w:val="000000"/>
          <w:sz w:val="24"/>
          <w:szCs w:val="24"/>
        </w:rPr>
        <w:t>’</w:t>
      </w:r>
      <w:r w:rsidRPr="00EE1A29">
        <w:rPr>
          <w:rFonts w:ascii="Times New Roman" w:hAnsi="Times New Roman" w:cs="Times New Roman"/>
          <w:color w:val="000000"/>
          <w:sz w:val="24"/>
          <w:szCs w:val="24"/>
        </w:rPr>
        <w:t xml:space="preserve">lu Teknik talimatın 9.maddesi kapsamında İlimiz sınırları içerisinde meraların mevcut durumları göz önüne alınarak, ihtiyaç fazlası olduğu tespit edilen mera, </w:t>
      </w:r>
      <w:r w:rsidR="00AC2D0D">
        <w:rPr>
          <w:rFonts w:ascii="Times New Roman" w:hAnsi="Times New Roman" w:cs="Times New Roman"/>
          <w:color w:val="000000"/>
          <w:sz w:val="24"/>
          <w:szCs w:val="24"/>
        </w:rPr>
        <w:t>yaylak ve umuma ait çayırlar  24/05</w:t>
      </w:r>
      <w:r w:rsidRPr="00EE1A29">
        <w:rPr>
          <w:rFonts w:ascii="Times New Roman" w:hAnsi="Times New Roman" w:cs="Times New Roman"/>
          <w:color w:val="000000"/>
          <w:sz w:val="24"/>
          <w:szCs w:val="24"/>
        </w:rPr>
        <w:t>/2019 tarihinde İhale Komisyonunca 2886 Sayılı Devlet İhale Kanunu'nun</w:t>
      </w:r>
      <w:r w:rsidR="00AC2D0D">
        <w:rPr>
          <w:rFonts w:ascii="Times New Roman" w:hAnsi="Times New Roman" w:cs="Times New Roman"/>
          <w:color w:val="000000"/>
          <w:sz w:val="24"/>
          <w:szCs w:val="24"/>
        </w:rPr>
        <w:t xml:space="preserve"> </w:t>
      </w:r>
      <w:r w:rsidRPr="00EE1A29">
        <w:rPr>
          <w:rFonts w:ascii="Times New Roman" w:hAnsi="Times New Roman" w:cs="Times New Roman"/>
          <w:color w:val="000000"/>
          <w:sz w:val="24"/>
          <w:szCs w:val="24"/>
        </w:rPr>
        <w:t>51'inci maddesi (g) bendi uyarınca ihalesi yapılacak ol</w:t>
      </w:r>
      <w:r w:rsidR="00AC2D0D">
        <w:rPr>
          <w:rFonts w:ascii="Times New Roman" w:hAnsi="Times New Roman" w:cs="Times New Roman"/>
          <w:color w:val="000000"/>
          <w:sz w:val="24"/>
          <w:szCs w:val="24"/>
        </w:rPr>
        <w:t xml:space="preserve">up </w:t>
      </w:r>
      <w:r w:rsidR="00AC2D0D" w:rsidRPr="00AC2D0D">
        <w:rPr>
          <w:rFonts w:ascii="Times New Roman" w:hAnsi="Times New Roman" w:cs="Times New Roman"/>
          <w:color w:val="000000"/>
          <w:sz w:val="24"/>
          <w:szCs w:val="24"/>
        </w:rPr>
        <w:t>22/05/2019 tarihi saat 17:00'a kadar ihaleye katılacak olanların tamamının dosyalarını komisyona teslim etmeleri gerekmektedir</w:t>
      </w:r>
      <w:r w:rsidR="00AC2D0D">
        <w:rPr>
          <w:rFonts w:ascii="Times New Roman" w:hAnsi="Times New Roman" w:cs="Times New Roman"/>
          <w:color w:val="000000"/>
          <w:sz w:val="24"/>
          <w:szCs w:val="24"/>
        </w:rPr>
        <w:t>. 24/05</w:t>
      </w:r>
      <w:r w:rsidR="00606B84">
        <w:rPr>
          <w:rFonts w:ascii="Times New Roman" w:hAnsi="Times New Roman" w:cs="Times New Roman"/>
          <w:color w:val="000000"/>
          <w:sz w:val="24"/>
          <w:szCs w:val="24"/>
        </w:rPr>
        <w:t>/2019 tarihinde saat:</w:t>
      </w:r>
      <w:r w:rsidRPr="00EE1A29">
        <w:rPr>
          <w:rFonts w:ascii="Times New Roman" w:hAnsi="Times New Roman" w:cs="Times New Roman"/>
          <w:color w:val="000000"/>
          <w:sz w:val="24"/>
          <w:szCs w:val="24"/>
        </w:rPr>
        <w:t>10:00'da Tarım ve Orman İl Müdürlüğü toplantı salonunda Pazarlık Usulü ile kiralanmasına başlanıl</w:t>
      </w:r>
      <w:r w:rsidR="00AC2D0D">
        <w:rPr>
          <w:rFonts w:ascii="Times New Roman" w:hAnsi="Times New Roman" w:cs="Times New Roman"/>
          <w:color w:val="000000"/>
          <w:sz w:val="24"/>
          <w:szCs w:val="24"/>
        </w:rPr>
        <w:t>arak sıra ile yapılacak ancak 24/05</w:t>
      </w:r>
      <w:r w:rsidRPr="00EE1A29">
        <w:rPr>
          <w:rFonts w:ascii="Times New Roman" w:hAnsi="Times New Roman" w:cs="Times New Roman"/>
          <w:color w:val="000000"/>
          <w:sz w:val="24"/>
          <w:szCs w:val="24"/>
        </w:rPr>
        <w:t>/2019 tarihinde ihale bitmemesi hal</w:t>
      </w:r>
      <w:r w:rsidR="00AC2D0D">
        <w:rPr>
          <w:rFonts w:ascii="Times New Roman" w:hAnsi="Times New Roman" w:cs="Times New Roman"/>
          <w:color w:val="000000"/>
          <w:sz w:val="24"/>
          <w:szCs w:val="24"/>
        </w:rPr>
        <w:t>inde aynı sıra takip edilerek 25/05</w:t>
      </w:r>
      <w:r w:rsidRPr="00EE1A29">
        <w:rPr>
          <w:rFonts w:ascii="Times New Roman" w:hAnsi="Times New Roman" w:cs="Times New Roman"/>
          <w:color w:val="000000"/>
          <w:sz w:val="24"/>
          <w:szCs w:val="24"/>
        </w:rPr>
        <w:t>/2019 tarihinde ihaleye devam edilecektir.</w:t>
      </w:r>
      <w:r w:rsidR="00BD4AAF">
        <w:rPr>
          <w:rFonts w:ascii="Times New Roman" w:hAnsi="Times New Roman" w:cs="Times New Roman"/>
          <w:color w:val="000000"/>
          <w:sz w:val="24"/>
          <w:szCs w:val="24"/>
        </w:rPr>
        <w:t xml:space="preserve"> </w:t>
      </w:r>
    </w:p>
    <w:p w:rsidR="004D03B3" w:rsidRPr="00BD4AAF" w:rsidRDefault="008F626F" w:rsidP="00BD4AAF">
      <w:pPr>
        <w:spacing w:after="0" w:line="240" w:lineRule="auto"/>
        <w:ind w:right="706"/>
        <w:jc w:val="both"/>
        <w:rPr>
          <w:rFonts w:ascii="Times New Roman" w:hAnsi="Times New Roman" w:cs="Times New Roman"/>
          <w:b/>
          <w:color w:val="000000"/>
        </w:rPr>
      </w:pPr>
      <w:r>
        <w:rPr>
          <w:rFonts w:ascii="Times New Roman" w:hAnsi="Times New Roman" w:cs="Times New Roman"/>
          <w:b/>
          <w:color w:val="000000"/>
          <w:sz w:val="24"/>
          <w:szCs w:val="24"/>
        </w:rPr>
        <w:t>22</w:t>
      </w:r>
      <w:r w:rsidR="00BD4AAF" w:rsidRPr="00BD4AAF">
        <w:rPr>
          <w:rFonts w:ascii="Times New Roman" w:hAnsi="Times New Roman" w:cs="Times New Roman"/>
          <w:b/>
          <w:color w:val="000000"/>
          <w:sz w:val="24"/>
          <w:szCs w:val="24"/>
        </w:rPr>
        <w:t>/0</w:t>
      </w:r>
      <w:r>
        <w:rPr>
          <w:rFonts w:ascii="Times New Roman" w:hAnsi="Times New Roman" w:cs="Times New Roman"/>
          <w:b/>
          <w:color w:val="000000"/>
          <w:sz w:val="24"/>
          <w:szCs w:val="24"/>
        </w:rPr>
        <w:t>5</w:t>
      </w:r>
      <w:bookmarkStart w:id="0" w:name="_GoBack"/>
      <w:bookmarkEnd w:id="0"/>
      <w:r w:rsidR="00BD4AAF" w:rsidRPr="00BD4AAF">
        <w:rPr>
          <w:rFonts w:ascii="Times New Roman" w:hAnsi="Times New Roman" w:cs="Times New Roman"/>
          <w:b/>
          <w:color w:val="000000"/>
          <w:sz w:val="24"/>
          <w:szCs w:val="24"/>
        </w:rPr>
        <w:t>/2019 tarihi saat 17:00’a kadar ihaleye katılacak olanların tamamının dosyalarını komisyona teslim etmeleri gerekmektedir.</w:t>
      </w:r>
    </w:p>
    <w:tbl>
      <w:tblPr>
        <w:tblW w:w="16906" w:type="dxa"/>
        <w:tblInd w:w="-720" w:type="dxa"/>
        <w:tblCellMar>
          <w:left w:w="70" w:type="dxa"/>
          <w:right w:w="70" w:type="dxa"/>
        </w:tblCellMar>
        <w:tblLook w:val="04A0" w:firstRow="1" w:lastRow="0" w:firstColumn="1" w:lastColumn="0" w:noHBand="0" w:noVBand="1"/>
      </w:tblPr>
      <w:tblGrid>
        <w:gridCol w:w="720"/>
        <w:gridCol w:w="16018"/>
        <w:gridCol w:w="168"/>
      </w:tblGrid>
      <w:tr w:rsidR="00BD4AAF" w:rsidRPr="00AA1685" w:rsidTr="00CD6193">
        <w:trPr>
          <w:trHeight w:val="7218"/>
        </w:trPr>
        <w:tc>
          <w:tcPr>
            <w:tcW w:w="720" w:type="dxa"/>
            <w:tcBorders>
              <w:top w:val="nil"/>
              <w:left w:val="nil"/>
              <w:bottom w:val="nil"/>
              <w:right w:val="nil"/>
            </w:tcBorders>
            <w:shd w:val="clear" w:color="auto" w:fill="auto"/>
            <w:noWrap/>
          </w:tcPr>
          <w:p w:rsidR="00BD4AAF" w:rsidRPr="00AA1685" w:rsidRDefault="00BD4AAF" w:rsidP="00BD4AAF">
            <w:pPr>
              <w:spacing w:after="0" w:line="240" w:lineRule="auto"/>
              <w:jc w:val="center"/>
              <w:rPr>
                <w:rFonts w:ascii="Times New Roman" w:eastAsia="Times New Roman" w:hAnsi="Times New Roman" w:cs="Times New Roman"/>
                <w:color w:val="000000"/>
              </w:rPr>
            </w:pPr>
          </w:p>
        </w:tc>
        <w:tc>
          <w:tcPr>
            <w:tcW w:w="16018" w:type="dxa"/>
            <w:tcBorders>
              <w:top w:val="nil"/>
              <w:left w:val="nil"/>
              <w:bottom w:val="nil"/>
              <w:right w:val="nil"/>
            </w:tcBorders>
            <w:shd w:val="clear" w:color="auto" w:fill="auto"/>
          </w:tcPr>
          <w:p w:rsidR="00BD4AAF" w:rsidRDefault="00BD4AAF" w:rsidP="00BD4AAF">
            <w:pPr>
              <w:spacing w:after="0" w:line="240" w:lineRule="auto"/>
              <w:rPr>
                <w:rFonts w:ascii="Times New Roman" w:eastAsia="Times New Roman" w:hAnsi="Times New Roman" w:cs="Times New Roman"/>
                <w:color w:val="000000"/>
              </w:rPr>
            </w:pPr>
            <w:r w:rsidRPr="00EE1A29">
              <w:rPr>
                <w:rFonts w:ascii="Times New Roman" w:eastAsia="Times New Roman" w:hAnsi="Times New Roman" w:cs="Times New Roman"/>
                <w:color w:val="000000"/>
              </w:rPr>
              <w:t>1)İhale Tarım ve Orman İl Müdürlüğü toplantı Salonunda, Ardahan İli Mera Komisyonunca yapılacaktır.</w:t>
            </w:r>
          </w:p>
          <w:p w:rsidR="00BD4AAF" w:rsidRDefault="00BD4AAF" w:rsidP="00CD6193">
            <w:pPr>
              <w:spacing w:after="0" w:line="240" w:lineRule="auto"/>
              <w:ind w:left="332" w:right="1037" w:hanging="332"/>
              <w:rPr>
                <w:rFonts w:ascii="Times New Roman" w:eastAsia="Times New Roman" w:hAnsi="Times New Roman" w:cs="Times New Roman"/>
                <w:color w:val="000000"/>
              </w:rPr>
            </w:pPr>
            <w:r w:rsidRPr="00EE1A29">
              <w:rPr>
                <w:rFonts w:ascii="Times New Roman" w:eastAsia="Times New Roman" w:hAnsi="Times New Roman" w:cs="Times New Roman"/>
                <w:color w:val="000000"/>
              </w:rPr>
              <w:t>2)Her türlü vergi, resim ve harçlar ihaleyi alana aittir.</w:t>
            </w:r>
          </w:p>
          <w:p w:rsidR="00BD4AAF" w:rsidRPr="00EE1A29" w:rsidRDefault="00BD4AAF" w:rsidP="00BD4AAF">
            <w:pPr>
              <w:spacing w:after="0" w:line="240" w:lineRule="auto"/>
              <w:rPr>
                <w:rFonts w:ascii="Times New Roman" w:eastAsia="Times New Roman" w:hAnsi="Times New Roman" w:cs="Times New Roman"/>
                <w:color w:val="000000"/>
              </w:rPr>
            </w:pPr>
            <w:r w:rsidRPr="00EE1A29">
              <w:rPr>
                <w:rFonts w:ascii="Times New Roman" w:eastAsia="Times New Roman" w:hAnsi="Times New Roman" w:cs="Times New Roman"/>
                <w:color w:val="000000"/>
              </w:rPr>
              <w:t>3)Şartname ve ekleri mesai saatleri içerisinde Tarım ve Orman İl Müdürlüğü’nden temin edilebilir.</w:t>
            </w:r>
          </w:p>
          <w:p w:rsidR="00BD4AAF" w:rsidRPr="00EE1A29" w:rsidRDefault="00BD4AAF" w:rsidP="00BD4AAF">
            <w:pPr>
              <w:spacing w:after="0" w:line="240" w:lineRule="auto"/>
              <w:rPr>
                <w:rFonts w:ascii="Times New Roman" w:eastAsia="Times New Roman" w:hAnsi="Times New Roman" w:cs="Times New Roman"/>
                <w:color w:val="000000"/>
              </w:rPr>
            </w:pPr>
            <w:r w:rsidRPr="00EE1A29">
              <w:rPr>
                <w:rFonts w:ascii="Times New Roman" w:eastAsia="Times New Roman" w:hAnsi="Times New Roman" w:cs="Times New Roman"/>
                <w:color w:val="000000"/>
              </w:rPr>
              <w:t>4)İhaleye katılacak kişilerin belirtilen gün ve ihale saatine kadar kendileri ve yanlarında çalıştıracakları kişilerin;</w:t>
            </w:r>
          </w:p>
          <w:p w:rsidR="00BD4AAF" w:rsidRPr="00AC2D0D" w:rsidRDefault="00BD4AAF" w:rsidP="00BD4AAF">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Aile Nüfus Kayıt Örneği,</w:t>
            </w:r>
          </w:p>
          <w:p w:rsidR="00BD4AAF" w:rsidRPr="00AC2D0D" w:rsidRDefault="00BD4AAF" w:rsidP="00BD4AAF">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İkametgah İlmuhaberi,</w:t>
            </w:r>
          </w:p>
          <w:p w:rsidR="00BD4AAF" w:rsidRPr="00AC2D0D" w:rsidRDefault="00BD4AAF" w:rsidP="00BD4AAF">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Nüfus Cüzdan Fotokopisi,</w:t>
            </w:r>
          </w:p>
          <w:p w:rsidR="00BD4AAF" w:rsidRPr="00AC2D0D" w:rsidRDefault="00BD4AAF" w:rsidP="00BD4AAF">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İki (2) Adet Vesikalık Fotoğraf,</w:t>
            </w:r>
          </w:p>
          <w:p w:rsidR="00CD6193" w:rsidRDefault="00BD4AAF" w:rsidP="00CD6193">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Savcılık İyi Hal Kağıdı,</w:t>
            </w:r>
          </w:p>
          <w:p w:rsidR="00E70286" w:rsidRPr="00CD6193" w:rsidRDefault="00E70286" w:rsidP="00E73DB7">
            <w:pPr>
              <w:pStyle w:val="ListeParagraf"/>
              <w:numPr>
                <w:ilvl w:val="0"/>
                <w:numId w:val="8"/>
              </w:numPr>
              <w:spacing w:after="0" w:line="240" w:lineRule="auto"/>
              <w:jc w:val="both"/>
              <w:rPr>
                <w:rFonts w:ascii="Times New Roman" w:eastAsia="Times New Roman" w:hAnsi="Times New Roman" w:cs="Times New Roman"/>
                <w:b/>
                <w:color w:val="000000"/>
              </w:rPr>
            </w:pPr>
            <w:r w:rsidRPr="00CD6193">
              <w:rPr>
                <w:rFonts w:ascii="Times New Roman" w:eastAsia="Times New Roman" w:hAnsi="Times New Roman" w:cs="Times New Roman"/>
                <w:b/>
                <w:color w:val="000000"/>
              </w:rPr>
              <w:t>İşletmeye kayıtlı</w:t>
            </w:r>
            <w:r w:rsidR="00606B84" w:rsidRPr="00CD6193">
              <w:rPr>
                <w:rFonts w:ascii="Times New Roman" w:eastAsia="Times New Roman" w:hAnsi="Times New Roman" w:cs="Times New Roman"/>
                <w:b/>
                <w:color w:val="000000"/>
              </w:rPr>
              <w:t xml:space="preserve"> büyükbaş</w:t>
            </w:r>
            <w:r w:rsidRPr="00CD6193">
              <w:rPr>
                <w:rFonts w:ascii="Times New Roman" w:eastAsia="Times New Roman" w:hAnsi="Times New Roman" w:cs="Times New Roman"/>
                <w:b/>
                <w:color w:val="000000"/>
              </w:rPr>
              <w:t xml:space="preserve"> hayvan sayısı</w:t>
            </w:r>
            <w:r w:rsidR="000C6A67" w:rsidRPr="00CD6193">
              <w:rPr>
                <w:rFonts w:ascii="Times New Roman" w:eastAsia="Times New Roman" w:hAnsi="Times New Roman" w:cs="Times New Roman"/>
                <w:b/>
                <w:color w:val="000000"/>
              </w:rPr>
              <w:t>nı belirten rapor</w:t>
            </w:r>
            <w:r w:rsidRPr="00CD6193">
              <w:rPr>
                <w:rFonts w:ascii="Times New Roman" w:eastAsia="Times New Roman" w:hAnsi="Times New Roman" w:cs="Times New Roman"/>
                <w:b/>
                <w:color w:val="000000"/>
              </w:rPr>
              <w:t xml:space="preserve"> (İhaleye girilecek mera’nın hayvan kapasitesinin %50’si altında hayvanı bulunan ve %50’si üstünde hayvanı bulunan işletme</w:t>
            </w:r>
            <w:r w:rsidR="000C6A67" w:rsidRPr="00CD6193">
              <w:rPr>
                <w:rFonts w:ascii="Times New Roman" w:eastAsia="Times New Roman" w:hAnsi="Times New Roman" w:cs="Times New Roman"/>
                <w:b/>
                <w:color w:val="000000"/>
              </w:rPr>
              <w:t xml:space="preserve"> s</w:t>
            </w:r>
            <w:r w:rsidRPr="00CD6193">
              <w:rPr>
                <w:rFonts w:ascii="Times New Roman" w:eastAsia="Times New Roman" w:hAnsi="Times New Roman" w:cs="Times New Roman"/>
                <w:b/>
                <w:color w:val="000000"/>
              </w:rPr>
              <w:t>ahiplerinin başvuru dosyaları kabul edilmeyecektir.</w:t>
            </w:r>
            <w:r w:rsidR="00606B84" w:rsidRPr="00CD6193">
              <w:rPr>
                <w:rFonts w:ascii="Times New Roman" w:eastAsia="Times New Roman" w:hAnsi="Times New Roman" w:cs="Times New Roman"/>
                <w:b/>
                <w:color w:val="000000"/>
              </w:rPr>
              <w:t xml:space="preserve"> Hayvanların başvuru tarihinde en az üç aydır işletmede bulunmaları gerekmektedir.</w:t>
            </w:r>
            <w:r w:rsidRPr="00CD6193">
              <w:rPr>
                <w:rFonts w:ascii="Times New Roman" w:eastAsia="Times New Roman" w:hAnsi="Times New Roman" w:cs="Times New Roman"/>
                <w:b/>
                <w:color w:val="000000"/>
              </w:rPr>
              <w:t>)</w:t>
            </w:r>
          </w:p>
          <w:p w:rsidR="00E70286" w:rsidRPr="00AC2D0D" w:rsidRDefault="000C6A67" w:rsidP="00E70286">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 xml:space="preserve">Geçici </w:t>
            </w:r>
            <w:r w:rsidR="00BD4AAF" w:rsidRPr="00AC2D0D">
              <w:rPr>
                <w:rFonts w:ascii="Times New Roman" w:eastAsia="Times New Roman" w:hAnsi="Times New Roman" w:cs="Times New Roman"/>
                <w:b/>
                <w:color w:val="000000"/>
              </w:rPr>
              <w:t>Teminata Ait Belge</w:t>
            </w:r>
            <w:r w:rsidRPr="00AC2D0D">
              <w:rPr>
                <w:rFonts w:ascii="Times New Roman" w:eastAsia="Times New Roman" w:hAnsi="Times New Roman" w:cs="Times New Roman"/>
                <w:b/>
                <w:color w:val="000000"/>
              </w:rPr>
              <w:t xml:space="preserve"> (T.C. Ziraat Bankası Ardahan Şubesindeki 149-26472964-5001 nolu hesaba yatırılacak)</w:t>
            </w:r>
            <w:r w:rsidR="00BD4AAF" w:rsidRPr="00AC2D0D">
              <w:rPr>
                <w:rFonts w:ascii="Times New Roman" w:eastAsia="Times New Roman" w:hAnsi="Times New Roman" w:cs="Times New Roman"/>
                <w:b/>
                <w:color w:val="000000"/>
              </w:rPr>
              <w:t>,</w:t>
            </w:r>
          </w:p>
          <w:p w:rsidR="00BD4AAF" w:rsidRPr="00AC2D0D" w:rsidRDefault="00BD4AAF" w:rsidP="00BD4AAF">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Defterdarlığa yatırılacak olan 100TL'lik dosya bedeli makbuzu,</w:t>
            </w:r>
          </w:p>
          <w:p w:rsidR="00BD4AAF" w:rsidRPr="00AC2D0D" w:rsidRDefault="00BD4AAF" w:rsidP="00BD4AAF">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Kiralama yapılacak alana gelecek olanların (çoban vb.) Nüfus Cüzdan Fotokopileri,</w:t>
            </w:r>
          </w:p>
          <w:p w:rsidR="00BD4AAF" w:rsidRPr="00AC2D0D" w:rsidRDefault="00BD4AAF" w:rsidP="00BD4AAF">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Gerçek kişiler adına katılacakların noter tasdikli vekaletnamelerini,</w:t>
            </w:r>
          </w:p>
          <w:p w:rsidR="00BD4AAF" w:rsidRPr="00AC2D0D" w:rsidRDefault="00BD4AAF" w:rsidP="00BD4AAF">
            <w:pPr>
              <w:pStyle w:val="ListeParagraf"/>
              <w:numPr>
                <w:ilvl w:val="0"/>
                <w:numId w:val="8"/>
              </w:numPr>
              <w:spacing w:after="0" w:line="240" w:lineRule="auto"/>
              <w:rPr>
                <w:rFonts w:ascii="Times New Roman" w:eastAsia="Times New Roman" w:hAnsi="Times New Roman" w:cs="Times New Roman"/>
                <w:b/>
                <w:color w:val="000000"/>
              </w:rPr>
            </w:pPr>
            <w:r w:rsidRPr="00AC2D0D">
              <w:rPr>
                <w:rFonts w:ascii="Times New Roman" w:eastAsia="Times New Roman" w:hAnsi="Times New Roman" w:cs="Times New Roman"/>
                <w:b/>
                <w:color w:val="000000"/>
              </w:rPr>
              <w:t>Mera kiralamalarına ortak olarak katılacakların noter tasdikli ortaklık sözleşmelerini,</w:t>
            </w:r>
          </w:p>
          <w:p w:rsidR="00BD4AAF" w:rsidRPr="00CD6193" w:rsidRDefault="00BD4AAF" w:rsidP="00034DB3">
            <w:pPr>
              <w:pStyle w:val="ListeParagraf"/>
              <w:numPr>
                <w:ilvl w:val="0"/>
                <w:numId w:val="8"/>
              </w:numPr>
              <w:spacing w:after="0" w:line="240" w:lineRule="auto"/>
              <w:rPr>
                <w:rFonts w:ascii="Times New Roman" w:eastAsia="Times New Roman" w:hAnsi="Times New Roman" w:cs="Times New Roman"/>
                <w:b/>
                <w:color w:val="000000"/>
              </w:rPr>
            </w:pPr>
            <w:r w:rsidRPr="00CD6193">
              <w:rPr>
                <w:rFonts w:ascii="Times New Roman" w:eastAsia="Times New Roman" w:hAnsi="Times New Roman" w:cs="Times New Roman"/>
                <w:b/>
                <w:color w:val="000000"/>
              </w:rPr>
              <w:t>Tüzel kişilerin İdare merkezinin bulunduğu yer mahkemesinden veya siciline kayıtlı bulunduğu ticaret ve sanayi odasından veya benzeri bir makamdan 2019 yılında alınmış tüzel kişiliğin sicile kayıtlı olduğuna dair bir belge ile ihaleye katılacak veya teklifte bulunacak kişilerin tüzel kişiliği temsile yetkili olduklarını gösterir noterlikçe tasdik edilmiş vekaletnameyi ve imza sirküsünü dosyalarına koymaları gerekmektedir.</w:t>
            </w:r>
          </w:p>
          <w:p w:rsidR="00BD4AAF" w:rsidRPr="00EE1A29" w:rsidRDefault="00BD4AAF" w:rsidP="00BD4AAF">
            <w:pPr>
              <w:spacing w:after="0" w:line="240" w:lineRule="auto"/>
              <w:jc w:val="both"/>
              <w:rPr>
                <w:rFonts w:ascii="Times New Roman" w:eastAsia="Times New Roman" w:hAnsi="Times New Roman" w:cs="Times New Roman"/>
                <w:color w:val="000000"/>
              </w:rPr>
            </w:pPr>
            <w:r w:rsidRPr="00EE1A29">
              <w:rPr>
                <w:rFonts w:ascii="Times New Roman" w:eastAsia="Times New Roman" w:hAnsi="Times New Roman" w:cs="Times New Roman"/>
                <w:color w:val="000000"/>
              </w:rPr>
              <w:t>5)Posta ile yapılacak tekliflerde posta da oluşabilecek gecikmeler kabul edilmeyecektir.</w:t>
            </w:r>
          </w:p>
          <w:p w:rsidR="00367AB9" w:rsidRDefault="00BD4AAF" w:rsidP="00BD4AAF">
            <w:pPr>
              <w:spacing w:after="0" w:line="240" w:lineRule="auto"/>
              <w:jc w:val="both"/>
              <w:rPr>
                <w:rFonts w:ascii="Times New Roman" w:eastAsia="Times New Roman" w:hAnsi="Times New Roman" w:cs="Times New Roman"/>
                <w:color w:val="000000"/>
              </w:rPr>
            </w:pPr>
            <w:r w:rsidRPr="00EE1A29">
              <w:rPr>
                <w:rFonts w:ascii="Times New Roman" w:eastAsia="Times New Roman" w:hAnsi="Times New Roman" w:cs="Times New Roman"/>
                <w:color w:val="000000"/>
              </w:rPr>
              <w:t xml:space="preserve">6)İsteklilerin kiralamak istedikleri mera, yaylak ve kışlak için ayrı ayrı olmak üzere, belirtilen gün ve ihale saatine kadar geçici teminatı yatırdığına dair makbuz veya teminat </w:t>
            </w:r>
          </w:p>
          <w:p w:rsidR="00BD4AAF" w:rsidRPr="00EE1A29" w:rsidRDefault="000C6A67" w:rsidP="00BD4AA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w:t>
            </w:r>
            <w:r w:rsidR="00BD4AAF" w:rsidRPr="00EE1A29">
              <w:rPr>
                <w:rFonts w:ascii="Times New Roman" w:eastAsia="Times New Roman" w:hAnsi="Times New Roman" w:cs="Times New Roman"/>
                <w:color w:val="000000"/>
              </w:rPr>
              <w:t>ektubu</w:t>
            </w:r>
            <w:r>
              <w:rPr>
                <w:rFonts w:ascii="Times New Roman" w:eastAsia="Times New Roman" w:hAnsi="Times New Roman" w:cs="Times New Roman"/>
                <w:color w:val="000000"/>
              </w:rPr>
              <w:t xml:space="preserve"> ve başvuru dilekçeleri</w:t>
            </w:r>
            <w:r w:rsidR="00BD4AAF" w:rsidRPr="00EE1A29">
              <w:rPr>
                <w:rFonts w:ascii="Times New Roman" w:eastAsia="Times New Roman" w:hAnsi="Times New Roman" w:cs="Times New Roman"/>
                <w:color w:val="000000"/>
              </w:rPr>
              <w:t xml:space="preserve"> ile birlikte İhale Komisyonuna müracaat etmeleri gerekmektedir.</w:t>
            </w:r>
          </w:p>
          <w:p w:rsidR="00BD4AAF" w:rsidRPr="00EE1A29" w:rsidRDefault="00BD4AAF" w:rsidP="00BD4AAF">
            <w:pPr>
              <w:spacing w:after="0" w:line="240" w:lineRule="auto"/>
              <w:jc w:val="both"/>
              <w:rPr>
                <w:rFonts w:ascii="Times New Roman" w:eastAsia="Times New Roman" w:hAnsi="Times New Roman" w:cs="Times New Roman"/>
                <w:color w:val="000000"/>
              </w:rPr>
            </w:pPr>
            <w:r w:rsidRPr="00EE1A29">
              <w:rPr>
                <w:rFonts w:ascii="Times New Roman" w:eastAsia="Times New Roman" w:hAnsi="Times New Roman" w:cs="Times New Roman"/>
                <w:color w:val="000000"/>
              </w:rPr>
              <w:t>7)Komisyon ihaleyi yapıp yapmamakta serbesttir.</w:t>
            </w:r>
            <w:r w:rsidR="00AC2D0D">
              <w:rPr>
                <w:rFonts w:ascii="Times New Roman" w:eastAsia="Times New Roman" w:hAnsi="Times New Roman" w:cs="Times New Roman"/>
                <w:color w:val="000000"/>
              </w:rPr>
              <w:t xml:space="preserve"> </w:t>
            </w:r>
            <w:r w:rsidR="00AC2D0D" w:rsidRPr="00AC2D0D">
              <w:rPr>
                <w:rFonts w:ascii="Times New Roman" w:eastAsia="Times New Roman" w:hAnsi="Times New Roman" w:cs="Times New Roman"/>
                <w:color w:val="000000"/>
              </w:rPr>
              <w:t>İhale saatine kadar İl Mera Komisyonu kiralama yerlerinde değişiklik yapma hakkına sahiptir.</w:t>
            </w:r>
          </w:p>
          <w:p w:rsidR="00BD4AAF" w:rsidRPr="00EE1A29" w:rsidRDefault="00BD4AAF" w:rsidP="00BD4AAF">
            <w:pPr>
              <w:spacing w:after="0" w:line="240" w:lineRule="auto"/>
              <w:jc w:val="both"/>
              <w:rPr>
                <w:rFonts w:ascii="Times New Roman" w:eastAsia="Times New Roman" w:hAnsi="Times New Roman" w:cs="Times New Roman"/>
                <w:color w:val="000000"/>
              </w:rPr>
            </w:pPr>
            <w:r w:rsidRPr="00EE1A29">
              <w:rPr>
                <w:rFonts w:ascii="Times New Roman" w:eastAsia="Times New Roman" w:hAnsi="Times New Roman" w:cs="Times New Roman"/>
                <w:color w:val="000000"/>
              </w:rPr>
              <w:t xml:space="preserve">8)İhaleye katılmak isteyen kişiler (gerçek/tüzel) yukarıda yazılı bütün şartları taşıması zorunludur. Aksi takdirde </w:t>
            </w:r>
            <w:r w:rsidR="00E70286">
              <w:rPr>
                <w:rFonts w:ascii="Times New Roman" w:eastAsia="Times New Roman" w:hAnsi="Times New Roman" w:cs="Times New Roman"/>
                <w:color w:val="000000"/>
              </w:rPr>
              <w:t>başvurular redd</w:t>
            </w:r>
            <w:r w:rsidRPr="00EE1A29">
              <w:rPr>
                <w:rFonts w:ascii="Times New Roman" w:eastAsia="Times New Roman" w:hAnsi="Times New Roman" w:cs="Times New Roman"/>
                <w:color w:val="000000"/>
              </w:rPr>
              <w:t>edilecektir.</w:t>
            </w:r>
          </w:p>
          <w:p w:rsidR="00E70286" w:rsidRDefault="00BD4AAF" w:rsidP="00E70286">
            <w:pPr>
              <w:spacing w:after="0" w:line="240" w:lineRule="auto"/>
              <w:jc w:val="both"/>
              <w:rPr>
                <w:rFonts w:ascii="Times New Roman" w:eastAsia="Times New Roman" w:hAnsi="Times New Roman" w:cs="Times New Roman"/>
                <w:color w:val="000000"/>
              </w:rPr>
            </w:pPr>
            <w:r w:rsidRPr="00EE1A29">
              <w:rPr>
                <w:rFonts w:ascii="Times New Roman" w:eastAsia="Times New Roman" w:hAnsi="Times New Roman" w:cs="Times New Roman"/>
                <w:color w:val="000000"/>
              </w:rPr>
              <w:t>9)Ardahan İli 2019/2 Valilik Genel Emri doğrultusunda ihaleye sadece ilimiz büyükbaş hayvan sahipleri katılabilecektir. Küçükbaş hayvan listesi ile ihaleye katılım dosyası</w:t>
            </w:r>
          </w:p>
          <w:p w:rsidR="00BD4AAF" w:rsidRDefault="00BD4AAF" w:rsidP="00E70286">
            <w:pPr>
              <w:spacing w:after="0" w:line="240" w:lineRule="auto"/>
              <w:jc w:val="both"/>
              <w:rPr>
                <w:rFonts w:ascii="Times New Roman" w:eastAsia="Times New Roman" w:hAnsi="Times New Roman" w:cs="Times New Roman"/>
                <w:color w:val="000000"/>
              </w:rPr>
            </w:pPr>
            <w:r w:rsidRPr="00EE1A29">
              <w:rPr>
                <w:rFonts w:ascii="Times New Roman" w:eastAsia="Times New Roman" w:hAnsi="Times New Roman" w:cs="Times New Roman"/>
                <w:color w:val="000000"/>
              </w:rPr>
              <w:t>verilmeyecektir.</w:t>
            </w:r>
          </w:p>
          <w:p w:rsidR="00C16900" w:rsidRDefault="00C16900" w:rsidP="00BD4AAF">
            <w:pPr>
              <w:pStyle w:val="ListeParagraf"/>
              <w:ind w:left="12042" w:firstLine="702"/>
              <w:jc w:val="both"/>
              <w:rPr>
                <w:b/>
                <w:sz w:val="20"/>
                <w:szCs w:val="20"/>
              </w:rPr>
            </w:pPr>
          </w:p>
          <w:p w:rsidR="00615641" w:rsidRDefault="00615641" w:rsidP="00BD4AAF">
            <w:pPr>
              <w:pStyle w:val="ListeParagraf"/>
              <w:ind w:left="12042" w:firstLine="702"/>
              <w:jc w:val="both"/>
              <w:rPr>
                <w:b/>
                <w:sz w:val="20"/>
                <w:szCs w:val="20"/>
              </w:rPr>
            </w:pPr>
          </w:p>
          <w:p w:rsidR="00615641" w:rsidRDefault="00615641" w:rsidP="00BD4AAF">
            <w:pPr>
              <w:pStyle w:val="ListeParagraf"/>
              <w:ind w:left="12042" w:firstLine="702"/>
              <w:jc w:val="both"/>
              <w:rPr>
                <w:b/>
                <w:sz w:val="20"/>
                <w:szCs w:val="20"/>
              </w:rPr>
            </w:pPr>
          </w:p>
          <w:p w:rsidR="00BD4AAF" w:rsidRPr="00BD4AAF" w:rsidRDefault="00BD4AAF" w:rsidP="00BD4AAF">
            <w:pPr>
              <w:pStyle w:val="ListeParagraf"/>
              <w:ind w:left="12042" w:firstLine="702"/>
              <w:jc w:val="both"/>
              <w:rPr>
                <w:color w:val="000000"/>
              </w:rPr>
            </w:pPr>
            <w:r w:rsidRPr="00DF4D4D">
              <w:rPr>
                <w:b/>
                <w:sz w:val="20"/>
                <w:szCs w:val="20"/>
              </w:rPr>
              <w:t>İLAN OLUNUR</w:t>
            </w:r>
          </w:p>
        </w:tc>
        <w:tc>
          <w:tcPr>
            <w:tcW w:w="168" w:type="dxa"/>
            <w:tcBorders>
              <w:top w:val="nil"/>
              <w:left w:val="nil"/>
              <w:bottom w:val="nil"/>
              <w:right w:val="nil"/>
            </w:tcBorders>
            <w:shd w:val="clear" w:color="auto" w:fill="auto"/>
            <w:noWrap/>
          </w:tcPr>
          <w:p w:rsidR="00BD4AAF" w:rsidRPr="00AA1685" w:rsidRDefault="00BD4AAF" w:rsidP="00AA1685">
            <w:pPr>
              <w:spacing w:after="0" w:line="240" w:lineRule="auto"/>
              <w:rPr>
                <w:rFonts w:ascii="Times New Roman" w:eastAsia="Times New Roman" w:hAnsi="Times New Roman" w:cs="Times New Roman"/>
                <w:color w:val="000000"/>
                <w:sz w:val="32"/>
                <w:szCs w:val="32"/>
              </w:rPr>
            </w:pPr>
          </w:p>
        </w:tc>
      </w:tr>
    </w:tbl>
    <w:p w:rsidR="00DF4D4D" w:rsidRPr="00BD4AAF" w:rsidRDefault="00DF4D4D" w:rsidP="00606B84">
      <w:pPr>
        <w:ind w:left="-284"/>
      </w:pPr>
    </w:p>
    <w:sectPr w:rsidR="00DF4D4D" w:rsidRPr="00BD4AAF" w:rsidSect="00606B84">
      <w:pgSz w:w="16838" w:h="11906" w:orient="landscape"/>
      <w:pgMar w:top="454" w:right="253" w:bottom="51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D0D" w:rsidRDefault="00F34D0D" w:rsidP="0023065F">
      <w:pPr>
        <w:spacing w:after="0" w:line="240" w:lineRule="auto"/>
      </w:pPr>
      <w:r>
        <w:separator/>
      </w:r>
    </w:p>
  </w:endnote>
  <w:endnote w:type="continuationSeparator" w:id="0">
    <w:p w:rsidR="00F34D0D" w:rsidRDefault="00F34D0D" w:rsidP="0023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D0D" w:rsidRDefault="00F34D0D" w:rsidP="0023065F">
      <w:pPr>
        <w:spacing w:after="0" w:line="240" w:lineRule="auto"/>
      </w:pPr>
      <w:r>
        <w:separator/>
      </w:r>
    </w:p>
  </w:footnote>
  <w:footnote w:type="continuationSeparator" w:id="0">
    <w:p w:rsidR="00F34D0D" w:rsidRDefault="00F34D0D" w:rsidP="00230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7B2"/>
    <w:multiLevelType w:val="hybridMultilevel"/>
    <w:tmpl w:val="7AC65D6C"/>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1" w15:restartNumberingAfterBreak="0">
    <w:nsid w:val="31FD6BC4"/>
    <w:multiLevelType w:val="hybridMultilevel"/>
    <w:tmpl w:val="B60C97E8"/>
    <w:lvl w:ilvl="0" w:tplc="041F0017">
      <w:start w:val="1"/>
      <w:numFmt w:val="lowerLetter"/>
      <w:lvlText w:val="%1)"/>
      <w:lvlJc w:val="left"/>
      <w:pPr>
        <w:ind w:left="3567" w:hanging="360"/>
      </w:pPr>
    </w:lvl>
    <w:lvl w:ilvl="1" w:tplc="041F0019" w:tentative="1">
      <w:start w:val="1"/>
      <w:numFmt w:val="lowerLetter"/>
      <w:lvlText w:val="%2."/>
      <w:lvlJc w:val="left"/>
      <w:pPr>
        <w:ind w:left="4287" w:hanging="360"/>
      </w:pPr>
    </w:lvl>
    <w:lvl w:ilvl="2" w:tplc="041F001B" w:tentative="1">
      <w:start w:val="1"/>
      <w:numFmt w:val="lowerRoman"/>
      <w:lvlText w:val="%3."/>
      <w:lvlJc w:val="right"/>
      <w:pPr>
        <w:ind w:left="5007" w:hanging="180"/>
      </w:pPr>
    </w:lvl>
    <w:lvl w:ilvl="3" w:tplc="041F000F" w:tentative="1">
      <w:start w:val="1"/>
      <w:numFmt w:val="decimal"/>
      <w:lvlText w:val="%4."/>
      <w:lvlJc w:val="left"/>
      <w:pPr>
        <w:ind w:left="5727" w:hanging="360"/>
      </w:pPr>
    </w:lvl>
    <w:lvl w:ilvl="4" w:tplc="041F0019" w:tentative="1">
      <w:start w:val="1"/>
      <w:numFmt w:val="lowerLetter"/>
      <w:lvlText w:val="%5."/>
      <w:lvlJc w:val="left"/>
      <w:pPr>
        <w:ind w:left="6447" w:hanging="360"/>
      </w:pPr>
    </w:lvl>
    <w:lvl w:ilvl="5" w:tplc="041F001B" w:tentative="1">
      <w:start w:val="1"/>
      <w:numFmt w:val="lowerRoman"/>
      <w:lvlText w:val="%6."/>
      <w:lvlJc w:val="right"/>
      <w:pPr>
        <w:ind w:left="7167" w:hanging="180"/>
      </w:pPr>
    </w:lvl>
    <w:lvl w:ilvl="6" w:tplc="041F000F" w:tentative="1">
      <w:start w:val="1"/>
      <w:numFmt w:val="decimal"/>
      <w:lvlText w:val="%7."/>
      <w:lvlJc w:val="left"/>
      <w:pPr>
        <w:ind w:left="7887" w:hanging="360"/>
      </w:pPr>
    </w:lvl>
    <w:lvl w:ilvl="7" w:tplc="041F0019" w:tentative="1">
      <w:start w:val="1"/>
      <w:numFmt w:val="lowerLetter"/>
      <w:lvlText w:val="%8."/>
      <w:lvlJc w:val="left"/>
      <w:pPr>
        <w:ind w:left="8607" w:hanging="360"/>
      </w:pPr>
    </w:lvl>
    <w:lvl w:ilvl="8" w:tplc="041F001B" w:tentative="1">
      <w:start w:val="1"/>
      <w:numFmt w:val="lowerRoman"/>
      <w:lvlText w:val="%9."/>
      <w:lvlJc w:val="right"/>
      <w:pPr>
        <w:ind w:left="9327" w:hanging="180"/>
      </w:pPr>
    </w:lvl>
  </w:abstractNum>
  <w:abstractNum w:abstractNumId="2" w15:restartNumberingAfterBreak="0">
    <w:nsid w:val="329E1604"/>
    <w:multiLevelType w:val="hybridMultilevel"/>
    <w:tmpl w:val="CDB40A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F445E3"/>
    <w:multiLevelType w:val="hybridMultilevel"/>
    <w:tmpl w:val="AE06BE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C17548"/>
    <w:multiLevelType w:val="hybridMultilevel"/>
    <w:tmpl w:val="B60C97E8"/>
    <w:lvl w:ilvl="0" w:tplc="041F0017">
      <w:start w:val="1"/>
      <w:numFmt w:val="lowerLetter"/>
      <w:lvlText w:val="%1)"/>
      <w:lvlJc w:val="left"/>
      <w:pPr>
        <w:ind w:left="3567" w:hanging="360"/>
      </w:pPr>
    </w:lvl>
    <w:lvl w:ilvl="1" w:tplc="041F0019" w:tentative="1">
      <w:start w:val="1"/>
      <w:numFmt w:val="lowerLetter"/>
      <w:lvlText w:val="%2."/>
      <w:lvlJc w:val="left"/>
      <w:pPr>
        <w:ind w:left="4287" w:hanging="360"/>
      </w:pPr>
    </w:lvl>
    <w:lvl w:ilvl="2" w:tplc="041F001B" w:tentative="1">
      <w:start w:val="1"/>
      <w:numFmt w:val="lowerRoman"/>
      <w:lvlText w:val="%3."/>
      <w:lvlJc w:val="right"/>
      <w:pPr>
        <w:ind w:left="5007" w:hanging="180"/>
      </w:pPr>
    </w:lvl>
    <w:lvl w:ilvl="3" w:tplc="041F000F" w:tentative="1">
      <w:start w:val="1"/>
      <w:numFmt w:val="decimal"/>
      <w:lvlText w:val="%4."/>
      <w:lvlJc w:val="left"/>
      <w:pPr>
        <w:ind w:left="5727" w:hanging="360"/>
      </w:pPr>
    </w:lvl>
    <w:lvl w:ilvl="4" w:tplc="041F0019" w:tentative="1">
      <w:start w:val="1"/>
      <w:numFmt w:val="lowerLetter"/>
      <w:lvlText w:val="%5."/>
      <w:lvlJc w:val="left"/>
      <w:pPr>
        <w:ind w:left="6447" w:hanging="360"/>
      </w:pPr>
    </w:lvl>
    <w:lvl w:ilvl="5" w:tplc="041F001B" w:tentative="1">
      <w:start w:val="1"/>
      <w:numFmt w:val="lowerRoman"/>
      <w:lvlText w:val="%6."/>
      <w:lvlJc w:val="right"/>
      <w:pPr>
        <w:ind w:left="7167" w:hanging="180"/>
      </w:pPr>
    </w:lvl>
    <w:lvl w:ilvl="6" w:tplc="041F000F" w:tentative="1">
      <w:start w:val="1"/>
      <w:numFmt w:val="decimal"/>
      <w:lvlText w:val="%7."/>
      <w:lvlJc w:val="left"/>
      <w:pPr>
        <w:ind w:left="7887" w:hanging="360"/>
      </w:pPr>
    </w:lvl>
    <w:lvl w:ilvl="7" w:tplc="041F0019" w:tentative="1">
      <w:start w:val="1"/>
      <w:numFmt w:val="lowerLetter"/>
      <w:lvlText w:val="%8."/>
      <w:lvlJc w:val="left"/>
      <w:pPr>
        <w:ind w:left="8607" w:hanging="360"/>
      </w:pPr>
    </w:lvl>
    <w:lvl w:ilvl="8" w:tplc="041F001B" w:tentative="1">
      <w:start w:val="1"/>
      <w:numFmt w:val="lowerRoman"/>
      <w:lvlText w:val="%9."/>
      <w:lvlJc w:val="right"/>
      <w:pPr>
        <w:ind w:left="9327" w:hanging="180"/>
      </w:pPr>
    </w:lvl>
  </w:abstractNum>
  <w:abstractNum w:abstractNumId="5" w15:restartNumberingAfterBreak="0">
    <w:nsid w:val="4AEF0526"/>
    <w:multiLevelType w:val="hybridMultilevel"/>
    <w:tmpl w:val="697C5996"/>
    <w:lvl w:ilvl="0" w:tplc="041F0019">
      <w:start w:val="1"/>
      <w:numFmt w:val="lowerLetter"/>
      <w:lvlText w:val="%1."/>
      <w:lvlJc w:val="left"/>
      <w:pPr>
        <w:ind w:left="2850" w:hanging="360"/>
      </w:pPr>
    </w:lvl>
    <w:lvl w:ilvl="1" w:tplc="041F0019" w:tentative="1">
      <w:start w:val="1"/>
      <w:numFmt w:val="lowerLetter"/>
      <w:lvlText w:val="%2."/>
      <w:lvlJc w:val="left"/>
      <w:pPr>
        <w:ind w:left="3570" w:hanging="360"/>
      </w:pPr>
    </w:lvl>
    <w:lvl w:ilvl="2" w:tplc="041F001B" w:tentative="1">
      <w:start w:val="1"/>
      <w:numFmt w:val="lowerRoman"/>
      <w:lvlText w:val="%3."/>
      <w:lvlJc w:val="right"/>
      <w:pPr>
        <w:ind w:left="4290" w:hanging="180"/>
      </w:pPr>
    </w:lvl>
    <w:lvl w:ilvl="3" w:tplc="041F000F" w:tentative="1">
      <w:start w:val="1"/>
      <w:numFmt w:val="decimal"/>
      <w:lvlText w:val="%4."/>
      <w:lvlJc w:val="left"/>
      <w:pPr>
        <w:ind w:left="5010" w:hanging="360"/>
      </w:pPr>
    </w:lvl>
    <w:lvl w:ilvl="4" w:tplc="041F0019" w:tentative="1">
      <w:start w:val="1"/>
      <w:numFmt w:val="lowerLetter"/>
      <w:lvlText w:val="%5."/>
      <w:lvlJc w:val="left"/>
      <w:pPr>
        <w:ind w:left="5730" w:hanging="360"/>
      </w:pPr>
    </w:lvl>
    <w:lvl w:ilvl="5" w:tplc="041F001B" w:tentative="1">
      <w:start w:val="1"/>
      <w:numFmt w:val="lowerRoman"/>
      <w:lvlText w:val="%6."/>
      <w:lvlJc w:val="right"/>
      <w:pPr>
        <w:ind w:left="6450" w:hanging="180"/>
      </w:pPr>
    </w:lvl>
    <w:lvl w:ilvl="6" w:tplc="041F000F" w:tentative="1">
      <w:start w:val="1"/>
      <w:numFmt w:val="decimal"/>
      <w:lvlText w:val="%7."/>
      <w:lvlJc w:val="left"/>
      <w:pPr>
        <w:ind w:left="7170" w:hanging="360"/>
      </w:pPr>
    </w:lvl>
    <w:lvl w:ilvl="7" w:tplc="041F0019" w:tentative="1">
      <w:start w:val="1"/>
      <w:numFmt w:val="lowerLetter"/>
      <w:lvlText w:val="%8."/>
      <w:lvlJc w:val="left"/>
      <w:pPr>
        <w:ind w:left="7890" w:hanging="360"/>
      </w:pPr>
    </w:lvl>
    <w:lvl w:ilvl="8" w:tplc="041F001B" w:tentative="1">
      <w:start w:val="1"/>
      <w:numFmt w:val="lowerRoman"/>
      <w:lvlText w:val="%9."/>
      <w:lvlJc w:val="right"/>
      <w:pPr>
        <w:ind w:left="8610" w:hanging="180"/>
      </w:pPr>
    </w:lvl>
  </w:abstractNum>
  <w:abstractNum w:abstractNumId="6" w15:restartNumberingAfterBreak="0">
    <w:nsid w:val="4D481537"/>
    <w:multiLevelType w:val="hybridMultilevel"/>
    <w:tmpl w:val="2B167A0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51D636F3"/>
    <w:multiLevelType w:val="hybridMultilevel"/>
    <w:tmpl w:val="83363D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CC5ACE"/>
    <w:multiLevelType w:val="hybridMultilevel"/>
    <w:tmpl w:val="D988B8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4C64A4"/>
    <w:multiLevelType w:val="hybridMultilevel"/>
    <w:tmpl w:val="FC7A5F6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3060DD"/>
    <w:multiLevelType w:val="hybridMultilevel"/>
    <w:tmpl w:val="B3160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B50E9"/>
    <w:multiLevelType w:val="hybridMultilevel"/>
    <w:tmpl w:val="8AAC7A5C"/>
    <w:lvl w:ilvl="0" w:tplc="493620EE">
      <w:start w:val="1"/>
      <w:numFmt w:val="lowerLetter"/>
      <w:lvlText w:val="%1)"/>
      <w:lvlJc w:val="left"/>
      <w:pPr>
        <w:ind w:left="1395" w:hanging="360"/>
      </w:pPr>
      <w:rPr>
        <w:rFonts w:hint="default"/>
      </w:r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12" w15:restartNumberingAfterBreak="0">
    <w:nsid w:val="6F92089E"/>
    <w:multiLevelType w:val="hybridMultilevel"/>
    <w:tmpl w:val="F482C6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EC6430"/>
    <w:multiLevelType w:val="hybridMultilevel"/>
    <w:tmpl w:val="C5C2296A"/>
    <w:lvl w:ilvl="0" w:tplc="041F0019">
      <w:start w:val="1"/>
      <w:numFmt w:val="lowerLetter"/>
      <w:lvlText w:val="%1."/>
      <w:lvlJc w:val="left"/>
      <w:pPr>
        <w:ind w:left="2847" w:hanging="360"/>
      </w:pPr>
    </w:lvl>
    <w:lvl w:ilvl="1" w:tplc="041F0019" w:tentative="1">
      <w:start w:val="1"/>
      <w:numFmt w:val="lowerLetter"/>
      <w:lvlText w:val="%2."/>
      <w:lvlJc w:val="left"/>
      <w:pPr>
        <w:ind w:left="3567" w:hanging="360"/>
      </w:pPr>
    </w:lvl>
    <w:lvl w:ilvl="2" w:tplc="041F001B" w:tentative="1">
      <w:start w:val="1"/>
      <w:numFmt w:val="lowerRoman"/>
      <w:lvlText w:val="%3."/>
      <w:lvlJc w:val="right"/>
      <w:pPr>
        <w:ind w:left="4287" w:hanging="180"/>
      </w:pPr>
    </w:lvl>
    <w:lvl w:ilvl="3" w:tplc="041F000F" w:tentative="1">
      <w:start w:val="1"/>
      <w:numFmt w:val="decimal"/>
      <w:lvlText w:val="%4."/>
      <w:lvlJc w:val="left"/>
      <w:pPr>
        <w:ind w:left="5007" w:hanging="360"/>
      </w:pPr>
    </w:lvl>
    <w:lvl w:ilvl="4" w:tplc="041F0019" w:tentative="1">
      <w:start w:val="1"/>
      <w:numFmt w:val="lowerLetter"/>
      <w:lvlText w:val="%5."/>
      <w:lvlJc w:val="left"/>
      <w:pPr>
        <w:ind w:left="5727" w:hanging="360"/>
      </w:pPr>
    </w:lvl>
    <w:lvl w:ilvl="5" w:tplc="041F001B" w:tentative="1">
      <w:start w:val="1"/>
      <w:numFmt w:val="lowerRoman"/>
      <w:lvlText w:val="%6."/>
      <w:lvlJc w:val="right"/>
      <w:pPr>
        <w:ind w:left="6447" w:hanging="180"/>
      </w:pPr>
    </w:lvl>
    <w:lvl w:ilvl="6" w:tplc="041F000F" w:tentative="1">
      <w:start w:val="1"/>
      <w:numFmt w:val="decimal"/>
      <w:lvlText w:val="%7."/>
      <w:lvlJc w:val="left"/>
      <w:pPr>
        <w:ind w:left="7167" w:hanging="360"/>
      </w:pPr>
    </w:lvl>
    <w:lvl w:ilvl="7" w:tplc="041F0019" w:tentative="1">
      <w:start w:val="1"/>
      <w:numFmt w:val="lowerLetter"/>
      <w:lvlText w:val="%8."/>
      <w:lvlJc w:val="left"/>
      <w:pPr>
        <w:ind w:left="7887" w:hanging="360"/>
      </w:pPr>
    </w:lvl>
    <w:lvl w:ilvl="8" w:tplc="041F001B" w:tentative="1">
      <w:start w:val="1"/>
      <w:numFmt w:val="lowerRoman"/>
      <w:lvlText w:val="%9."/>
      <w:lvlJc w:val="right"/>
      <w:pPr>
        <w:ind w:left="8607" w:hanging="180"/>
      </w:pPr>
    </w:lvl>
  </w:abstractNum>
  <w:abstractNum w:abstractNumId="14" w15:restartNumberingAfterBreak="0">
    <w:nsid w:val="74FB1814"/>
    <w:multiLevelType w:val="hybridMultilevel"/>
    <w:tmpl w:val="FF2A74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4"/>
  </w:num>
  <w:num w:numId="6">
    <w:abstractNumId w:val="10"/>
  </w:num>
  <w:num w:numId="7">
    <w:abstractNumId w:val="1"/>
  </w:num>
  <w:num w:numId="8">
    <w:abstractNumId w:val="11"/>
  </w:num>
  <w:num w:numId="9">
    <w:abstractNumId w:val="14"/>
  </w:num>
  <w:num w:numId="10">
    <w:abstractNumId w:val="7"/>
  </w:num>
  <w:num w:numId="11">
    <w:abstractNumId w:val="12"/>
  </w:num>
  <w:num w:numId="12">
    <w:abstractNumId w:val="2"/>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8A"/>
    <w:rsid w:val="00062682"/>
    <w:rsid w:val="000C6A67"/>
    <w:rsid w:val="001341FF"/>
    <w:rsid w:val="00140694"/>
    <w:rsid w:val="001D116E"/>
    <w:rsid w:val="0023065F"/>
    <w:rsid w:val="00252636"/>
    <w:rsid w:val="002D098A"/>
    <w:rsid w:val="002D3FE1"/>
    <w:rsid w:val="00361692"/>
    <w:rsid w:val="00367AB9"/>
    <w:rsid w:val="003A694F"/>
    <w:rsid w:val="00426FDE"/>
    <w:rsid w:val="00480CBE"/>
    <w:rsid w:val="004B4477"/>
    <w:rsid w:val="004D03B3"/>
    <w:rsid w:val="004E355B"/>
    <w:rsid w:val="0060391B"/>
    <w:rsid w:val="00606B84"/>
    <w:rsid w:val="00615641"/>
    <w:rsid w:val="006B3B80"/>
    <w:rsid w:val="007107D1"/>
    <w:rsid w:val="00733529"/>
    <w:rsid w:val="007856D8"/>
    <w:rsid w:val="00825BC5"/>
    <w:rsid w:val="00884DCF"/>
    <w:rsid w:val="008B20DC"/>
    <w:rsid w:val="008C1140"/>
    <w:rsid w:val="008F626F"/>
    <w:rsid w:val="00913D48"/>
    <w:rsid w:val="009A62A6"/>
    <w:rsid w:val="00A1002A"/>
    <w:rsid w:val="00A33306"/>
    <w:rsid w:val="00A61DD1"/>
    <w:rsid w:val="00AA1685"/>
    <w:rsid w:val="00AC2D0D"/>
    <w:rsid w:val="00B46171"/>
    <w:rsid w:val="00B8616E"/>
    <w:rsid w:val="00BD4AAF"/>
    <w:rsid w:val="00BF6432"/>
    <w:rsid w:val="00C16900"/>
    <w:rsid w:val="00C4691B"/>
    <w:rsid w:val="00C82B44"/>
    <w:rsid w:val="00C96E95"/>
    <w:rsid w:val="00CB08C6"/>
    <w:rsid w:val="00CD3605"/>
    <w:rsid w:val="00CD6193"/>
    <w:rsid w:val="00D3249F"/>
    <w:rsid w:val="00D53D09"/>
    <w:rsid w:val="00DF4D4D"/>
    <w:rsid w:val="00E70286"/>
    <w:rsid w:val="00E73DB7"/>
    <w:rsid w:val="00EE1A29"/>
    <w:rsid w:val="00F34D0D"/>
    <w:rsid w:val="00F53A7F"/>
    <w:rsid w:val="00FF3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75BC"/>
  <w15:docId w15:val="{582EB1D3-5E0A-4331-B60C-5658C4B8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DF4D4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F4D4D"/>
    <w:rPr>
      <w:rFonts w:ascii="Tahoma" w:hAnsi="Tahoma" w:cs="Tahoma"/>
      <w:sz w:val="16"/>
      <w:szCs w:val="16"/>
    </w:rPr>
  </w:style>
  <w:style w:type="paragraph" w:styleId="ListeParagraf">
    <w:name w:val="List Paragraph"/>
    <w:basedOn w:val="Normal"/>
    <w:uiPriority w:val="34"/>
    <w:qFormat/>
    <w:rsid w:val="00DF4D4D"/>
    <w:pPr>
      <w:ind w:left="720"/>
      <w:contextualSpacing/>
    </w:pPr>
  </w:style>
  <w:style w:type="paragraph" w:styleId="BalonMetni">
    <w:name w:val="Balloon Text"/>
    <w:basedOn w:val="Normal"/>
    <w:link w:val="BalonMetniChar"/>
    <w:uiPriority w:val="99"/>
    <w:semiHidden/>
    <w:unhideWhenUsed/>
    <w:rsid w:val="004E35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355B"/>
    <w:rPr>
      <w:rFonts w:ascii="Segoe UI" w:hAnsi="Segoe UI" w:cs="Segoe UI"/>
      <w:sz w:val="18"/>
      <w:szCs w:val="18"/>
    </w:rPr>
  </w:style>
  <w:style w:type="paragraph" w:styleId="stBilgi">
    <w:name w:val="header"/>
    <w:basedOn w:val="Normal"/>
    <w:link w:val="stBilgiChar"/>
    <w:uiPriority w:val="99"/>
    <w:unhideWhenUsed/>
    <w:rsid w:val="002306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65F"/>
  </w:style>
  <w:style w:type="paragraph" w:styleId="AltBilgi">
    <w:name w:val="footer"/>
    <w:basedOn w:val="Normal"/>
    <w:link w:val="AltBilgiChar"/>
    <w:uiPriority w:val="99"/>
    <w:unhideWhenUsed/>
    <w:rsid w:val="002306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895">
      <w:bodyDiv w:val="1"/>
      <w:marLeft w:val="0"/>
      <w:marRight w:val="0"/>
      <w:marTop w:val="0"/>
      <w:marBottom w:val="0"/>
      <w:divBdr>
        <w:top w:val="none" w:sz="0" w:space="0" w:color="auto"/>
        <w:left w:val="none" w:sz="0" w:space="0" w:color="auto"/>
        <w:bottom w:val="none" w:sz="0" w:space="0" w:color="auto"/>
        <w:right w:val="none" w:sz="0" w:space="0" w:color="auto"/>
      </w:divBdr>
    </w:div>
    <w:div w:id="22949995">
      <w:bodyDiv w:val="1"/>
      <w:marLeft w:val="0"/>
      <w:marRight w:val="0"/>
      <w:marTop w:val="0"/>
      <w:marBottom w:val="0"/>
      <w:divBdr>
        <w:top w:val="none" w:sz="0" w:space="0" w:color="auto"/>
        <w:left w:val="none" w:sz="0" w:space="0" w:color="auto"/>
        <w:bottom w:val="none" w:sz="0" w:space="0" w:color="auto"/>
        <w:right w:val="none" w:sz="0" w:space="0" w:color="auto"/>
      </w:divBdr>
    </w:div>
    <w:div w:id="37779054">
      <w:bodyDiv w:val="1"/>
      <w:marLeft w:val="0"/>
      <w:marRight w:val="0"/>
      <w:marTop w:val="0"/>
      <w:marBottom w:val="0"/>
      <w:divBdr>
        <w:top w:val="none" w:sz="0" w:space="0" w:color="auto"/>
        <w:left w:val="none" w:sz="0" w:space="0" w:color="auto"/>
        <w:bottom w:val="none" w:sz="0" w:space="0" w:color="auto"/>
        <w:right w:val="none" w:sz="0" w:space="0" w:color="auto"/>
      </w:divBdr>
    </w:div>
    <w:div w:id="40638107">
      <w:bodyDiv w:val="1"/>
      <w:marLeft w:val="0"/>
      <w:marRight w:val="0"/>
      <w:marTop w:val="0"/>
      <w:marBottom w:val="0"/>
      <w:divBdr>
        <w:top w:val="none" w:sz="0" w:space="0" w:color="auto"/>
        <w:left w:val="none" w:sz="0" w:space="0" w:color="auto"/>
        <w:bottom w:val="none" w:sz="0" w:space="0" w:color="auto"/>
        <w:right w:val="none" w:sz="0" w:space="0" w:color="auto"/>
      </w:divBdr>
    </w:div>
    <w:div w:id="50233302">
      <w:bodyDiv w:val="1"/>
      <w:marLeft w:val="0"/>
      <w:marRight w:val="0"/>
      <w:marTop w:val="0"/>
      <w:marBottom w:val="0"/>
      <w:divBdr>
        <w:top w:val="none" w:sz="0" w:space="0" w:color="auto"/>
        <w:left w:val="none" w:sz="0" w:space="0" w:color="auto"/>
        <w:bottom w:val="none" w:sz="0" w:space="0" w:color="auto"/>
        <w:right w:val="none" w:sz="0" w:space="0" w:color="auto"/>
      </w:divBdr>
    </w:div>
    <w:div w:id="84423719">
      <w:bodyDiv w:val="1"/>
      <w:marLeft w:val="0"/>
      <w:marRight w:val="0"/>
      <w:marTop w:val="0"/>
      <w:marBottom w:val="0"/>
      <w:divBdr>
        <w:top w:val="none" w:sz="0" w:space="0" w:color="auto"/>
        <w:left w:val="none" w:sz="0" w:space="0" w:color="auto"/>
        <w:bottom w:val="none" w:sz="0" w:space="0" w:color="auto"/>
        <w:right w:val="none" w:sz="0" w:space="0" w:color="auto"/>
      </w:divBdr>
    </w:div>
    <w:div w:id="102460596">
      <w:bodyDiv w:val="1"/>
      <w:marLeft w:val="0"/>
      <w:marRight w:val="0"/>
      <w:marTop w:val="0"/>
      <w:marBottom w:val="0"/>
      <w:divBdr>
        <w:top w:val="none" w:sz="0" w:space="0" w:color="auto"/>
        <w:left w:val="none" w:sz="0" w:space="0" w:color="auto"/>
        <w:bottom w:val="none" w:sz="0" w:space="0" w:color="auto"/>
        <w:right w:val="none" w:sz="0" w:space="0" w:color="auto"/>
      </w:divBdr>
    </w:div>
    <w:div w:id="119540287">
      <w:bodyDiv w:val="1"/>
      <w:marLeft w:val="0"/>
      <w:marRight w:val="0"/>
      <w:marTop w:val="0"/>
      <w:marBottom w:val="0"/>
      <w:divBdr>
        <w:top w:val="none" w:sz="0" w:space="0" w:color="auto"/>
        <w:left w:val="none" w:sz="0" w:space="0" w:color="auto"/>
        <w:bottom w:val="none" w:sz="0" w:space="0" w:color="auto"/>
        <w:right w:val="none" w:sz="0" w:space="0" w:color="auto"/>
      </w:divBdr>
    </w:div>
    <w:div w:id="159934391">
      <w:bodyDiv w:val="1"/>
      <w:marLeft w:val="0"/>
      <w:marRight w:val="0"/>
      <w:marTop w:val="0"/>
      <w:marBottom w:val="0"/>
      <w:divBdr>
        <w:top w:val="none" w:sz="0" w:space="0" w:color="auto"/>
        <w:left w:val="none" w:sz="0" w:space="0" w:color="auto"/>
        <w:bottom w:val="none" w:sz="0" w:space="0" w:color="auto"/>
        <w:right w:val="none" w:sz="0" w:space="0" w:color="auto"/>
      </w:divBdr>
    </w:div>
    <w:div w:id="168523585">
      <w:bodyDiv w:val="1"/>
      <w:marLeft w:val="0"/>
      <w:marRight w:val="0"/>
      <w:marTop w:val="0"/>
      <w:marBottom w:val="0"/>
      <w:divBdr>
        <w:top w:val="none" w:sz="0" w:space="0" w:color="auto"/>
        <w:left w:val="none" w:sz="0" w:space="0" w:color="auto"/>
        <w:bottom w:val="none" w:sz="0" w:space="0" w:color="auto"/>
        <w:right w:val="none" w:sz="0" w:space="0" w:color="auto"/>
      </w:divBdr>
    </w:div>
    <w:div w:id="169419267">
      <w:bodyDiv w:val="1"/>
      <w:marLeft w:val="0"/>
      <w:marRight w:val="0"/>
      <w:marTop w:val="0"/>
      <w:marBottom w:val="0"/>
      <w:divBdr>
        <w:top w:val="none" w:sz="0" w:space="0" w:color="auto"/>
        <w:left w:val="none" w:sz="0" w:space="0" w:color="auto"/>
        <w:bottom w:val="none" w:sz="0" w:space="0" w:color="auto"/>
        <w:right w:val="none" w:sz="0" w:space="0" w:color="auto"/>
      </w:divBdr>
    </w:div>
    <w:div w:id="183984553">
      <w:bodyDiv w:val="1"/>
      <w:marLeft w:val="0"/>
      <w:marRight w:val="0"/>
      <w:marTop w:val="0"/>
      <w:marBottom w:val="0"/>
      <w:divBdr>
        <w:top w:val="none" w:sz="0" w:space="0" w:color="auto"/>
        <w:left w:val="none" w:sz="0" w:space="0" w:color="auto"/>
        <w:bottom w:val="none" w:sz="0" w:space="0" w:color="auto"/>
        <w:right w:val="none" w:sz="0" w:space="0" w:color="auto"/>
      </w:divBdr>
    </w:div>
    <w:div w:id="185337332">
      <w:bodyDiv w:val="1"/>
      <w:marLeft w:val="0"/>
      <w:marRight w:val="0"/>
      <w:marTop w:val="0"/>
      <w:marBottom w:val="0"/>
      <w:divBdr>
        <w:top w:val="none" w:sz="0" w:space="0" w:color="auto"/>
        <w:left w:val="none" w:sz="0" w:space="0" w:color="auto"/>
        <w:bottom w:val="none" w:sz="0" w:space="0" w:color="auto"/>
        <w:right w:val="none" w:sz="0" w:space="0" w:color="auto"/>
      </w:divBdr>
    </w:div>
    <w:div w:id="192116793">
      <w:bodyDiv w:val="1"/>
      <w:marLeft w:val="0"/>
      <w:marRight w:val="0"/>
      <w:marTop w:val="0"/>
      <w:marBottom w:val="0"/>
      <w:divBdr>
        <w:top w:val="none" w:sz="0" w:space="0" w:color="auto"/>
        <w:left w:val="none" w:sz="0" w:space="0" w:color="auto"/>
        <w:bottom w:val="none" w:sz="0" w:space="0" w:color="auto"/>
        <w:right w:val="none" w:sz="0" w:space="0" w:color="auto"/>
      </w:divBdr>
    </w:div>
    <w:div w:id="195393078">
      <w:bodyDiv w:val="1"/>
      <w:marLeft w:val="0"/>
      <w:marRight w:val="0"/>
      <w:marTop w:val="0"/>
      <w:marBottom w:val="0"/>
      <w:divBdr>
        <w:top w:val="none" w:sz="0" w:space="0" w:color="auto"/>
        <w:left w:val="none" w:sz="0" w:space="0" w:color="auto"/>
        <w:bottom w:val="none" w:sz="0" w:space="0" w:color="auto"/>
        <w:right w:val="none" w:sz="0" w:space="0" w:color="auto"/>
      </w:divBdr>
    </w:div>
    <w:div w:id="227812314">
      <w:bodyDiv w:val="1"/>
      <w:marLeft w:val="0"/>
      <w:marRight w:val="0"/>
      <w:marTop w:val="0"/>
      <w:marBottom w:val="0"/>
      <w:divBdr>
        <w:top w:val="none" w:sz="0" w:space="0" w:color="auto"/>
        <w:left w:val="none" w:sz="0" w:space="0" w:color="auto"/>
        <w:bottom w:val="none" w:sz="0" w:space="0" w:color="auto"/>
        <w:right w:val="none" w:sz="0" w:space="0" w:color="auto"/>
      </w:divBdr>
    </w:div>
    <w:div w:id="227959787">
      <w:bodyDiv w:val="1"/>
      <w:marLeft w:val="0"/>
      <w:marRight w:val="0"/>
      <w:marTop w:val="0"/>
      <w:marBottom w:val="0"/>
      <w:divBdr>
        <w:top w:val="none" w:sz="0" w:space="0" w:color="auto"/>
        <w:left w:val="none" w:sz="0" w:space="0" w:color="auto"/>
        <w:bottom w:val="none" w:sz="0" w:space="0" w:color="auto"/>
        <w:right w:val="none" w:sz="0" w:space="0" w:color="auto"/>
      </w:divBdr>
    </w:div>
    <w:div w:id="230191181">
      <w:bodyDiv w:val="1"/>
      <w:marLeft w:val="0"/>
      <w:marRight w:val="0"/>
      <w:marTop w:val="0"/>
      <w:marBottom w:val="0"/>
      <w:divBdr>
        <w:top w:val="none" w:sz="0" w:space="0" w:color="auto"/>
        <w:left w:val="none" w:sz="0" w:space="0" w:color="auto"/>
        <w:bottom w:val="none" w:sz="0" w:space="0" w:color="auto"/>
        <w:right w:val="none" w:sz="0" w:space="0" w:color="auto"/>
      </w:divBdr>
    </w:div>
    <w:div w:id="233392789">
      <w:bodyDiv w:val="1"/>
      <w:marLeft w:val="0"/>
      <w:marRight w:val="0"/>
      <w:marTop w:val="0"/>
      <w:marBottom w:val="0"/>
      <w:divBdr>
        <w:top w:val="none" w:sz="0" w:space="0" w:color="auto"/>
        <w:left w:val="none" w:sz="0" w:space="0" w:color="auto"/>
        <w:bottom w:val="none" w:sz="0" w:space="0" w:color="auto"/>
        <w:right w:val="none" w:sz="0" w:space="0" w:color="auto"/>
      </w:divBdr>
    </w:div>
    <w:div w:id="265385288">
      <w:bodyDiv w:val="1"/>
      <w:marLeft w:val="0"/>
      <w:marRight w:val="0"/>
      <w:marTop w:val="0"/>
      <w:marBottom w:val="0"/>
      <w:divBdr>
        <w:top w:val="none" w:sz="0" w:space="0" w:color="auto"/>
        <w:left w:val="none" w:sz="0" w:space="0" w:color="auto"/>
        <w:bottom w:val="none" w:sz="0" w:space="0" w:color="auto"/>
        <w:right w:val="none" w:sz="0" w:space="0" w:color="auto"/>
      </w:divBdr>
    </w:div>
    <w:div w:id="300770039">
      <w:bodyDiv w:val="1"/>
      <w:marLeft w:val="0"/>
      <w:marRight w:val="0"/>
      <w:marTop w:val="0"/>
      <w:marBottom w:val="0"/>
      <w:divBdr>
        <w:top w:val="none" w:sz="0" w:space="0" w:color="auto"/>
        <w:left w:val="none" w:sz="0" w:space="0" w:color="auto"/>
        <w:bottom w:val="none" w:sz="0" w:space="0" w:color="auto"/>
        <w:right w:val="none" w:sz="0" w:space="0" w:color="auto"/>
      </w:divBdr>
    </w:div>
    <w:div w:id="324743284">
      <w:bodyDiv w:val="1"/>
      <w:marLeft w:val="0"/>
      <w:marRight w:val="0"/>
      <w:marTop w:val="0"/>
      <w:marBottom w:val="0"/>
      <w:divBdr>
        <w:top w:val="none" w:sz="0" w:space="0" w:color="auto"/>
        <w:left w:val="none" w:sz="0" w:space="0" w:color="auto"/>
        <w:bottom w:val="none" w:sz="0" w:space="0" w:color="auto"/>
        <w:right w:val="none" w:sz="0" w:space="0" w:color="auto"/>
      </w:divBdr>
    </w:div>
    <w:div w:id="333260661">
      <w:bodyDiv w:val="1"/>
      <w:marLeft w:val="0"/>
      <w:marRight w:val="0"/>
      <w:marTop w:val="0"/>
      <w:marBottom w:val="0"/>
      <w:divBdr>
        <w:top w:val="none" w:sz="0" w:space="0" w:color="auto"/>
        <w:left w:val="none" w:sz="0" w:space="0" w:color="auto"/>
        <w:bottom w:val="none" w:sz="0" w:space="0" w:color="auto"/>
        <w:right w:val="none" w:sz="0" w:space="0" w:color="auto"/>
      </w:divBdr>
    </w:div>
    <w:div w:id="389764765">
      <w:bodyDiv w:val="1"/>
      <w:marLeft w:val="0"/>
      <w:marRight w:val="0"/>
      <w:marTop w:val="0"/>
      <w:marBottom w:val="0"/>
      <w:divBdr>
        <w:top w:val="none" w:sz="0" w:space="0" w:color="auto"/>
        <w:left w:val="none" w:sz="0" w:space="0" w:color="auto"/>
        <w:bottom w:val="none" w:sz="0" w:space="0" w:color="auto"/>
        <w:right w:val="none" w:sz="0" w:space="0" w:color="auto"/>
      </w:divBdr>
    </w:div>
    <w:div w:id="404380327">
      <w:bodyDiv w:val="1"/>
      <w:marLeft w:val="0"/>
      <w:marRight w:val="0"/>
      <w:marTop w:val="0"/>
      <w:marBottom w:val="0"/>
      <w:divBdr>
        <w:top w:val="none" w:sz="0" w:space="0" w:color="auto"/>
        <w:left w:val="none" w:sz="0" w:space="0" w:color="auto"/>
        <w:bottom w:val="none" w:sz="0" w:space="0" w:color="auto"/>
        <w:right w:val="none" w:sz="0" w:space="0" w:color="auto"/>
      </w:divBdr>
    </w:div>
    <w:div w:id="473762140">
      <w:bodyDiv w:val="1"/>
      <w:marLeft w:val="0"/>
      <w:marRight w:val="0"/>
      <w:marTop w:val="0"/>
      <w:marBottom w:val="0"/>
      <w:divBdr>
        <w:top w:val="none" w:sz="0" w:space="0" w:color="auto"/>
        <w:left w:val="none" w:sz="0" w:space="0" w:color="auto"/>
        <w:bottom w:val="none" w:sz="0" w:space="0" w:color="auto"/>
        <w:right w:val="none" w:sz="0" w:space="0" w:color="auto"/>
      </w:divBdr>
    </w:div>
    <w:div w:id="498035376">
      <w:bodyDiv w:val="1"/>
      <w:marLeft w:val="0"/>
      <w:marRight w:val="0"/>
      <w:marTop w:val="0"/>
      <w:marBottom w:val="0"/>
      <w:divBdr>
        <w:top w:val="none" w:sz="0" w:space="0" w:color="auto"/>
        <w:left w:val="none" w:sz="0" w:space="0" w:color="auto"/>
        <w:bottom w:val="none" w:sz="0" w:space="0" w:color="auto"/>
        <w:right w:val="none" w:sz="0" w:space="0" w:color="auto"/>
      </w:divBdr>
    </w:div>
    <w:div w:id="543299425">
      <w:bodyDiv w:val="1"/>
      <w:marLeft w:val="0"/>
      <w:marRight w:val="0"/>
      <w:marTop w:val="0"/>
      <w:marBottom w:val="0"/>
      <w:divBdr>
        <w:top w:val="none" w:sz="0" w:space="0" w:color="auto"/>
        <w:left w:val="none" w:sz="0" w:space="0" w:color="auto"/>
        <w:bottom w:val="none" w:sz="0" w:space="0" w:color="auto"/>
        <w:right w:val="none" w:sz="0" w:space="0" w:color="auto"/>
      </w:divBdr>
    </w:div>
    <w:div w:id="549466214">
      <w:bodyDiv w:val="1"/>
      <w:marLeft w:val="0"/>
      <w:marRight w:val="0"/>
      <w:marTop w:val="0"/>
      <w:marBottom w:val="0"/>
      <w:divBdr>
        <w:top w:val="none" w:sz="0" w:space="0" w:color="auto"/>
        <w:left w:val="none" w:sz="0" w:space="0" w:color="auto"/>
        <w:bottom w:val="none" w:sz="0" w:space="0" w:color="auto"/>
        <w:right w:val="none" w:sz="0" w:space="0" w:color="auto"/>
      </w:divBdr>
    </w:div>
    <w:div w:id="584724373">
      <w:bodyDiv w:val="1"/>
      <w:marLeft w:val="0"/>
      <w:marRight w:val="0"/>
      <w:marTop w:val="0"/>
      <w:marBottom w:val="0"/>
      <w:divBdr>
        <w:top w:val="none" w:sz="0" w:space="0" w:color="auto"/>
        <w:left w:val="none" w:sz="0" w:space="0" w:color="auto"/>
        <w:bottom w:val="none" w:sz="0" w:space="0" w:color="auto"/>
        <w:right w:val="none" w:sz="0" w:space="0" w:color="auto"/>
      </w:divBdr>
    </w:div>
    <w:div w:id="592008605">
      <w:bodyDiv w:val="1"/>
      <w:marLeft w:val="0"/>
      <w:marRight w:val="0"/>
      <w:marTop w:val="0"/>
      <w:marBottom w:val="0"/>
      <w:divBdr>
        <w:top w:val="none" w:sz="0" w:space="0" w:color="auto"/>
        <w:left w:val="none" w:sz="0" w:space="0" w:color="auto"/>
        <w:bottom w:val="none" w:sz="0" w:space="0" w:color="auto"/>
        <w:right w:val="none" w:sz="0" w:space="0" w:color="auto"/>
      </w:divBdr>
    </w:div>
    <w:div w:id="605969039">
      <w:bodyDiv w:val="1"/>
      <w:marLeft w:val="0"/>
      <w:marRight w:val="0"/>
      <w:marTop w:val="0"/>
      <w:marBottom w:val="0"/>
      <w:divBdr>
        <w:top w:val="none" w:sz="0" w:space="0" w:color="auto"/>
        <w:left w:val="none" w:sz="0" w:space="0" w:color="auto"/>
        <w:bottom w:val="none" w:sz="0" w:space="0" w:color="auto"/>
        <w:right w:val="none" w:sz="0" w:space="0" w:color="auto"/>
      </w:divBdr>
    </w:div>
    <w:div w:id="613168845">
      <w:bodyDiv w:val="1"/>
      <w:marLeft w:val="0"/>
      <w:marRight w:val="0"/>
      <w:marTop w:val="0"/>
      <w:marBottom w:val="0"/>
      <w:divBdr>
        <w:top w:val="none" w:sz="0" w:space="0" w:color="auto"/>
        <w:left w:val="none" w:sz="0" w:space="0" w:color="auto"/>
        <w:bottom w:val="none" w:sz="0" w:space="0" w:color="auto"/>
        <w:right w:val="none" w:sz="0" w:space="0" w:color="auto"/>
      </w:divBdr>
    </w:div>
    <w:div w:id="636909590">
      <w:bodyDiv w:val="1"/>
      <w:marLeft w:val="0"/>
      <w:marRight w:val="0"/>
      <w:marTop w:val="0"/>
      <w:marBottom w:val="0"/>
      <w:divBdr>
        <w:top w:val="none" w:sz="0" w:space="0" w:color="auto"/>
        <w:left w:val="none" w:sz="0" w:space="0" w:color="auto"/>
        <w:bottom w:val="none" w:sz="0" w:space="0" w:color="auto"/>
        <w:right w:val="none" w:sz="0" w:space="0" w:color="auto"/>
      </w:divBdr>
    </w:div>
    <w:div w:id="672222257">
      <w:bodyDiv w:val="1"/>
      <w:marLeft w:val="0"/>
      <w:marRight w:val="0"/>
      <w:marTop w:val="0"/>
      <w:marBottom w:val="0"/>
      <w:divBdr>
        <w:top w:val="none" w:sz="0" w:space="0" w:color="auto"/>
        <w:left w:val="none" w:sz="0" w:space="0" w:color="auto"/>
        <w:bottom w:val="none" w:sz="0" w:space="0" w:color="auto"/>
        <w:right w:val="none" w:sz="0" w:space="0" w:color="auto"/>
      </w:divBdr>
    </w:div>
    <w:div w:id="676427999">
      <w:bodyDiv w:val="1"/>
      <w:marLeft w:val="0"/>
      <w:marRight w:val="0"/>
      <w:marTop w:val="0"/>
      <w:marBottom w:val="0"/>
      <w:divBdr>
        <w:top w:val="none" w:sz="0" w:space="0" w:color="auto"/>
        <w:left w:val="none" w:sz="0" w:space="0" w:color="auto"/>
        <w:bottom w:val="none" w:sz="0" w:space="0" w:color="auto"/>
        <w:right w:val="none" w:sz="0" w:space="0" w:color="auto"/>
      </w:divBdr>
    </w:div>
    <w:div w:id="690766657">
      <w:bodyDiv w:val="1"/>
      <w:marLeft w:val="0"/>
      <w:marRight w:val="0"/>
      <w:marTop w:val="0"/>
      <w:marBottom w:val="0"/>
      <w:divBdr>
        <w:top w:val="none" w:sz="0" w:space="0" w:color="auto"/>
        <w:left w:val="none" w:sz="0" w:space="0" w:color="auto"/>
        <w:bottom w:val="none" w:sz="0" w:space="0" w:color="auto"/>
        <w:right w:val="none" w:sz="0" w:space="0" w:color="auto"/>
      </w:divBdr>
    </w:div>
    <w:div w:id="710419941">
      <w:bodyDiv w:val="1"/>
      <w:marLeft w:val="0"/>
      <w:marRight w:val="0"/>
      <w:marTop w:val="0"/>
      <w:marBottom w:val="0"/>
      <w:divBdr>
        <w:top w:val="none" w:sz="0" w:space="0" w:color="auto"/>
        <w:left w:val="none" w:sz="0" w:space="0" w:color="auto"/>
        <w:bottom w:val="none" w:sz="0" w:space="0" w:color="auto"/>
        <w:right w:val="none" w:sz="0" w:space="0" w:color="auto"/>
      </w:divBdr>
    </w:div>
    <w:div w:id="718749818">
      <w:bodyDiv w:val="1"/>
      <w:marLeft w:val="0"/>
      <w:marRight w:val="0"/>
      <w:marTop w:val="0"/>
      <w:marBottom w:val="0"/>
      <w:divBdr>
        <w:top w:val="none" w:sz="0" w:space="0" w:color="auto"/>
        <w:left w:val="none" w:sz="0" w:space="0" w:color="auto"/>
        <w:bottom w:val="none" w:sz="0" w:space="0" w:color="auto"/>
        <w:right w:val="none" w:sz="0" w:space="0" w:color="auto"/>
      </w:divBdr>
    </w:div>
    <w:div w:id="736441907">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
    <w:div w:id="748430676">
      <w:bodyDiv w:val="1"/>
      <w:marLeft w:val="0"/>
      <w:marRight w:val="0"/>
      <w:marTop w:val="0"/>
      <w:marBottom w:val="0"/>
      <w:divBdr>
        <w:top w:val="none" w:sz="0" w:space="0" w:color="auto"/>
        <w:left w:val="none" w:sz="0" w:space="0" w:color="auto"/>
        <w:bottom w:val="none" w:sz="0" w:space="0" w:color="auto"/>
        <w:right w:val="none" w:sz="0" w:space="0" w:color="auto"/>
      </w:divBdr>
    </w:div>
    <w:div w:id="772362857">
      <w:bodyDiv w:val="1"/>
      <w:marLeft w:val="0"/>
      <w:marRight w:val="0"/>
      <w:marTop w:val="0"/>
      <w:marBottom w:val="0"/>
      <w:divBdr>
        <w:top w:val="none" w:sz="0" w:space="0" w:color="auto"/>
        <w:left w:val="none" w:sz="0" w:space="0" w:color="auto"/>
        <w:bottom w:val="none" w:sz="0" w:space="0" w:color="auto"/>
        <w:right w:val="none" w:sz="0" w:space="0" w:color="auto"/>
      </w:divBdr>
    </w:div>
    <w:div w:id="783427598">
      <w:bodyDiv w:val="1"/>
      <w:marLeft w:val="0"/>
      <w:marRight w:val="0"/>
      <w:marTop w:val="0"/>
      <w:marBottom w:val="0"/>
      <w:divBdr>
        <w:top w:val="none" w:sz="0" w:space="0" w:color="auto"/>
        <w:left w:val="none" w:sz="0" w:space="0" w:color="auto"/>
        <w:bottom w:val="none" w:sz="0" w:space="0" w:color="auto"/>
        <w:right w:val="none" w:sz="0" w:space="0" w:color="auto"/>
      </w:divBdr>
    </w:div>
    <w:div w:id="812404636">
      <w:bodyDiv w:val="1"/>
      <w:marLeft w:val="0"/>
      <w:marRight w:val="0"/>
      <w:marTop w:val="0"/>
      <w:marBottom w:val="0"/>
      <w:divBdr>
        <w:top w:val="none" w:sz="0" w:space="0" w:color="auto"/>
        <w:left w:val="none" w:sz="0" w:space="0" w:color="auto"/>
        <w:bottom w:val="none" w:sz="0" w:space="0" w:color="auto"/>
        <w:right w:val="none" w:sz="0" w:space="0" w:color="auto"/>
      </w:divBdr>
    </w:div>
    <w:div w:id="852181690">
      <w:bodyDiv w:val="1"/>
      <w:marLeft w:val="0"/>
      <w:marRight w:val="0"/>
      <w:marTop w:val="0"/>
      <w:marBottom w:val="0"/>
      <w:divBdr>
        <w:top w:val="none" w:sz="0" w:space="0" w:color="auto"/>
        <w:left w:val="none" w:sz="0" w:space="0" w:color="auto"/>
        <w:bottom w:val="none" w:sz="0" w:space="0" w:color="auto"/>
        <w:right w:val="none" w:sz="0" w:space="0" w:color="auto"/>
      </w:divBdr>
    </w:div>
    <w:div w:id="857626241">
      <w:bodyDiv w:val="1"/>
      <w:marLeft w:val="0"/>
      <w:marRight w:val="0"/>
      <w:marTop w:val="0"/>
      <w:marBottom w:val="0"/>
      <w:divBdr>
        <w:top w:val="none" w:sz="0" w:space="0" w:color="auto"/>
        <w:left w:val="none" w:sz="0" w:space="0" w:color="auto"/>
        <w:bottom w:val="none" w:sz="0" w:space="0" w:color="auto"/>
        <w:right w:val="none" w:sz="0" w:space="0" w:color="auto"/>
      </w:divBdr>
    </w:div>
    <w:div w:id="865411360">
      <w:bodyDiv w:val="1"/>
      <w:marLeft w:val="0"/>
      <w:marRight w:val="0"/>
      <w:marTop w:val="0"/>
      <w:marBottom w:val="0"/>
      <w:divBdr>
        <w:top w:val="none" w:sz="0" w:space="0" w:color="auto"/>
        <w:left w:val="none" w:sz="0" w:space="0" w:color="auto"/>
        <w:bottom w:val="none" w:sz="0" w:space="0" w:color="auto"/>
        <w:right w:val="none" w:sz="0" w:space="0" w:color="auto"/>
      </w:divBdr>
    </w:div>
    <w:div w:id="870414533">
      <w:bodyDiv w:val="1"/>
      <w:marLeft w:val="0"/>
      <w:marRight w:val="0"/>
      <w:marTop w:val="0"/>
      <w:marBottom w:val="0"/>
      <w:divBdr>
        <w:top w:val="none" w:sz="0" w:space="0" w:color="auto"/>
        <w:left w:val="none" w:sz="0" w:space="0" w:color="auto"/>
        <w:bottom w:val="none" w:sz="0" w:space="0" w:color="auto"/>
        <w:right w:val="none" w:sz="0" w:space="0" w:color="auto"/>
      </w:divBdr>
    </w:div>
    <w:div w:id="896163786">
      <w:bodyDiv w:val="1"/>
      <w:marLeft w:val="0"/>
      <w:marRight w:val="0"/>
      <w:marTop w:val="0"/>
      <w:marBottom w:val="0"/>
      <w:divBdr>
        <w:top w:val="none" w:sz="0" w:space="0" w:color="auto"/>
        <w:left w:val="none" w:sz="0" w:space="0" w:color="auto"/>
        <w:bottom w:val="none" w:sz="0" w:space="0" w:color="auto"/>
        <w:right w:val="none" w:sz="0" w:space="0" w:color="auto"/>
      </w:divBdr>
    </w:div>
    <w:div w:id="908223452">
      <w:bodyDiv w:val="1"/>
      <w:marLeft w:val="0"/>
      <w:marRight w:val="0"/>
      <w:marTop w:val="0"/>
      <w:marBottom w:val="0"/>
      <w:divBdr>
        <w:top w:val="none" w:sz="0" w:space="0" w:color="auto"/>
        <w:left w:val="none" w:sz="0" w:space="0" w:color="auto"/>
        <w:bottom w:val="none" w:sz="0" w:space="0" w:color="auto"/>
        <w:right w:val="none" w:sz="0" w:space="0" w:color="auto"/>
      </w:divBdr>
    </w:div>
    <w:div w:id="940648800">
      <w:bodyDiv w:val="1"/>
      <w:marLeft w:val="0"/>
      <w:marRight w:val="0"/>
      <w:marTop w:val="0"/>
      <w:marBottom w:val="0"/>
      <w:divBdr>
        <w:top w:val="none" w:sz="0" w:space="0" w:color="auto"/>
        <w:left w:val="none" w:sz="0" w:space="0" w:color="auto"/>
        <w:bottom w:val="none" w:sz="0" w:space="0" w:color="auto"/>
        <w:right w:val="none" w:sz="0" w:space="0" w:color="auto"/>
      </w:divBdr>
    </w:div>
    <w:div w:id="961884437">
      <w:bodyDiv w:val="1"/>
      <w:marLeft w:val="0"/>
      <w:marRight w:val="0"/>
      <w:marTop w:val="0"/>
      <w:marBottom w:val="0"/>
      <w:divBdr>
        <w:top w:val="none" w:sz="0" w:space="0" w:color="auto"/>
        <w:left w:val="none" w:sz="0" w:space="0" w:color="auto"/>
        <w:bottom w:val="none" w:sz="0" w:space="0" w:color="auto"/>
        <w:right w:val="none" w:sz="0" w:space="0" w:color="auto"/>
      </w:divBdr>
    </w:div>
    <w:div w:id="966931866">
      <w:bodyDiv w:val="1"/>
      <w:marLeft w:val="0"/>
      <w:marRight w:val="0"/>
      <w:marTop w:val="0"/>
      <w:marBottom w:val="0"/>
      <w:divBdr>
        <w:top w:val="none" w:sz="0" w:space="0" w:color="auto"/>
        <w:left w:val="none" w:sz="0" w:space="0" w:color="auto"/>
        <w:bottom w:val="none" w:sz="0" w:space="0" w:color="auto"/>
        <w:right w:val="none" w:sz="0" w:space="0" w:color="auto"/>
      </w:divBdr>
    </w:div>
    <w:div w:id="1028487691">
      <w:bodyDiv w:val="1"/>
      <w:marLeft w:val="0"/>
      <w:marRight w:val="0"/>
      <w:marTop w:val="0"/>
      <w:marBottom w:val="0"/>
      <w:divBdr>
        <w:top w:val="none" w:sz="0" w:space="0" w:color="auto"/>
        <w:left w:val="none" w:sz="0" w:space="0" w:color="auto"/>
        <w:bottom w:val="none" w:sz="0" w:space="0" w:color="auto"/>
        <w:right w:val="none" w:sz="0" w:space="0" w:color="auto"/>
      </w:divBdr>
    </w:div>
    <w:div w:id="1071191654">
      <w:bodyDiv w:val="1"/>
      <w:marLeft w:val="0"/>
      <w:marRight w:val="0"/>
      <w:marTop w:val="0"/>
      <w:marBottom w:val="0"/>
      <w:divBdr>
        <w:top w:val="none" w:sz="0" w:space="0" w:color="auto"/>
        <w:left w:val="none" w:sz="0" w:space="0" w:color="auto"/>
        <w:bottom w:val="none" w:sz="0" w:space="0" w:color="auto"/>
        <w:right w:val="none" w:sz="0" w:space="0" w:color="auto"/>
      </w:divBdr>
    </w:div>
    <w:div w:id="1111704604">
      <w:bodyDiv w:val="1"/>
      <w:marLeft w:val="0"/>
      <w:marRight w:val="0"/>
      <w:marTop w:val="0"/>
      <w:marBottom w:val="0"/>
      <w:divBdr>
        <w:top w:val="none" w:sz="0" w:space="0" w:color="auto"/>
        <w:left w:val="none" w:sz="0" w:space="0" w:color="auto"/>
        <w:bottom w:val="none" w:sz="0" w:space="0" w:color="auto"/>
        <w:right w:val="none" w:sz="0" w:space="0" w:color="auto"/>
      </w:divBdr>
    </w:div>
    <w:div w:id="1139496161">
      <w:bodyDiv w:val="1"/>
      <w:marLeft w:val="0"/>
      <w:marRight w:val="0"/>
      <w:marTop w:val="0"/>
      <w:marBottom w:val="0"/>
      <w:divBdr>
        <w:top w:val="none" w:sz="0" w:space="0" w:color="auto"/>
        <w:left w:val="none" w:sz="0" w:space="0" w:color="auto"/>
        <w:bottom w:val="none" w:sz="0" w:space="0" w:color="auto"/>
        <w:right w:val="none" w:sz="0" w:space="0" w:color="auto"/>
      </w:divBdr>
    </w:div>
    <w:div w:id="1159230800">
      <w:bodyDiv w:val="1"/>
      <w:marLeft w:val="0"/>
      <w:marRight w:val="0"/>
      <w:marTop w:val="0"/>
      <w:marBottom w:val="0"/>
      <w:divBdr>
        <w:top w:val="none" w:sz="0" w:space="0" w:color="auto"/>
        <w:left w:val="none" w:sz="0" w:space="0" w:color="auto"/>
        <w:bottom w:val="none" w:sz="0" w:space="0" w:color="auto"/>
        <w:right w:val="none" w:sz="0" w:space="0" w:color="auto"/>
      </w:divBdr>
    </w:div>
    <w:div w:id="1189875081">
      <w:bodyDiv w:val="1"/>
      <w:marLeft w:val="0"/>
      <w:marRight w:val="0"/>
      <w:marTop w:val="0"/>
      <w:marBottom w:val="0"/>
      <w:divBdr>
        <w:top w:val="none" w:sz="0" w:space="0" w:color="auto"/>
        <w:left w:val="none" w:sz="0" w:space="0" w:color="auto"/>
        <w:bottom w:val="none" w:sz="0" w:space="0" w:color="auto"/>
        <w:right w:val="none" w:sz="0" w:space="0" w:color="auto"/>
      </w:divBdr>
    </w:div>
    <w:div w:id="1204749612">
      <w:bodyDiv w:val="1"/>
      <w:marLeft w:val="0"/>
      <w:marRight w:val="0"/>
      <w:marTop w:val="0"/>
      <w:marBottom w:val="0"/>
      <w:divBdr>
        <w:top w:val="none" w:sz="0" w:space="0" w:color="auto"/>
        <w:left w:val="none" w:sz="0" w:space="0" w:color="auto"/>
        <w:bottom w:val="none" w:sz="0" w:space="0" w:color="auto"/>
        <w:right w:val="none" w:sz="0" w:space="0" w:color="auto"/>
      </w:divBdr>
    </w:div>
    <w:div w:id="1228496543">
      <w:bodyDiv w:val="1"/>
      <w:marLeft w:val="0"/>
      <w:marRight w:val="0"/>
      <w:marTop w:val="0"/>
      <w:marBottom w:val="0"/>
      <w:divBdr>
        <w:top w:val="none" w:sz="0" w:space="0" w:color="auto"/>
        <w:left w:val="none" w:sz="0" w:space="0" w:color="auto"/>
        <w:bottom w:val="none" w:sz="0" w:space="0" w:color="auto"/>
        <w:right w:val="none" w:sz="0" w:space="0" w:color="auto"/>
      </w:divBdr>
    </w:div>
    <w:div w:id="1249534257">
      <w:bodyDiv w:val="1"/>
      <w:marLeft w:val="0"/>
      <w:marRight w:val="0"/>
      <w:marTop w:val="0"/>
      <w:marBottom w:val="0"/>
      <w:divBdr>
        <w:top w:val="none" w:sz="0" w:space="0" w:color="auto"/>
        <w:left w:val="none" w:sz="0" w:space="0" w:color="auto"/>
        <w:bottom w:val="none" w:sz="0" w:space="0" w:color="auto"/>
        <w:right w:val="none" w:sz="0" w:space="0" w:color="auto"/>
      </w:divBdr>
    </w:div>
    <w:div w:id="1280724627">
      <w:bodyDiv w:val="1"/>
      <w:marLeft w:val="0"/>
      <w:marRight w:val="0"/>
      <w:marTop w:val="0"/>
      <w:marBottom w:val="0"/>
      <w:divBdr>
        <w:top w:val="none" w:sz="0" w:space="0" w:color="auto"/>
        <w:left w:val="none" w:sz="0" w:space="0" w:color="auto"/>
        <w:bottom w:val="none" w:sz="0" w:space="0" w:color="auto"/>
        <w:right w:val="none" w:sz="0" w:space="0" w:color="auto"/>
      </w:divBdr>
    </w:div>
    <w:div w:id="1281187590">
      <w:bodyDiv w:val="1"/>
      <w:marLeft w:val="0"/>
      <w:marRight w:val="0"/>
      <w:marTop w:val="0"/>
      <w:marBottom w:val="0"/>
      <w:divBdr>
        <w:top w:val="none" w:sz="0" w:space="0" w:color="auto"/>
        <w:left w:val="none" w:sz="0" w:space="0" w:color="auto"/>
        <w:bottom w:val="none" w:sz="0" w:space="0" w:color="auto"/>
        <w:right w:val="none" w:sz="0" w:space="0" w:color="auto"/>
      </w:divBdr>
    </w:div>
    <w:div w:id="1326936098">
      <w:bodyDiv w:val="1"/>
      <w:marLeft w:val="0"/>
      <w:marRight w:val="0"/>
      <w:marTop w:val="0"/>
      <w:marBottom w:val="0"/>
      <w:divBdr>
        <w:top w:val="none" w:sz="0" w:space="0" w:color="auto"/>
        <w:left w:val="none" w:sz="0" w:space="0" w:color="auto"/>
        <w:bottom w:val="none" w:sz="0" w:space="0" w:color="auto"/>
        <w:right w:val="none" w:sz="0" w:space="0" w:color="auto"/>
      </w:divBdr>
    </w:div>
    <w:div w:id="1326936134">
      <w:bodyDiv w:val="1"/>
      <w:marLeft w:val="0"/>
      <w:marRight w:val="0"/>
      <w:marTop w:val="0"/>
      <w:marBottom w:val="0"/>
      <w:divBdr>
        <w:top w:val="none" w:sz="0" w:space="0" w:color="auto"/>
        <w:left w:val="none" w:sz="0" w:space="0" w:color="auto"/>
        <w:bottom w:val="none" w:sz="0" w:space="0" w:color="auto"/>
        <w:right w:val="none" w:sz="0" w:space="0" w:color="auto"/>
      </w:divBdr>
    </w:div>
    <w:div w:id="1364474790">
      <w:bodyDiv w:val="1"/>
      <w:marLeft w:val="0"/>
      <w:marRight w:val="0"/>
      <w:marTop w:val="0"/>
      <w:marBottom w:val="0"/>
      <w:divBdr>
        <w:top w:val="none" w:sz="0" w:space="0" w:color="auto"/>
        <w:left w:val="none" w:sz="0" w:space="0" w:color="auto"/>
        <w:bottom w:val="none" w:sz="0" w:space="0" w:color="auto"/>
        <w:right w:val="none" w:sz="0" w:space="0" w:color="auto"/>
      </w:divBdr>
    </w:div>
    <w:div w:id="1365206822">
      <w:bodyDiv w:val="1"/>
      <w:marLeft w:val="0"/>
      <w:marRight w:val="0"/>
      <w:marTop w:val="0"/>
      <w:marBottom w:val="0"/>
      <w:divBdr>
        <w:top w:val="none" w:sz="0" w:space="0" w:color="auto"/>
        <w:left w:val="none" w:sz="0" w:space="0" w:color="auto"/>
        <w:bottom w:val="none" w:sz="0" w:space="0" w:color="auto"/>
        <w:right w:val="none" w:sz="0" w:space="0" w:color="auto"/>
      </w:divBdr>
    </w:div>
    <w:div w:id="1365447354">
      <w:bodyDiv w:val="1"/>
      <w:marLeft w:val="0"/>
      <w:marRight w:val="0"/>
      <w:marTop w:val="0"/>
      <w:marBottom w:val="0"/>
      <w:divBdr>
        <w:top w:val="none" w:sz="0" w:space="0" w:color="auto"/>
        <w:left w:val="none" w:sz="0" w:space="0" w:color="auto"/>
        <w:bottom w:val="none" w:sz="0" w:space="0" w:color="auto"/>
        <w:right w:val="none" w:sz="0" w:space="0" w:color="auto"/>
      </w:divBdr>
    </w:div>
    <w:div w:id="1390300280">
      <w:bodyDiv w:val="1"/>
      <w:marLeft w:val="0"/>
      <w:marRight w:val="0"/>
      <w:marTop w:val="0"/>
      <w:marBottom w:val="0"/>
      <w:divBdr>
        <w:top w:val="none" w:sz="0" w:space="0" w:color="auto"/>
        <w:left w:val="none" w:sz="0" w:space="0" w:color="auto"/>
        <w:bottom w:val="none" w:sz="0" w:space="0" w:color="auto"/>
        <w:right w:val="none" w:sz="0" w:space="0" w:color="auto"/>
      </w:divBdr>
    </w:div>
    <w:div w:id="1404374905">
      <w:bodyDiv w:val="1"/>
      <w:marLeft w:val="0"/>
      <w:marRight w:val="0"/>
      <w:marTop w:val="0"/>
      <w:marBottom w:val="0"/>
      <w:divBdr>
        <w:top w:val="none" w:sz="0" w:space="0" w:color="auto"/>
        <w:left w:val="none" w:sz="0" w:space="0" w:color="auto"/>
        <w:bottom w:val="none" w:sz="0" w:space="0" w:color="auto"/>
        <w:right w:val="none" w:sz="0" w:space="0" w:color="auto"/>
      </w:divBdr>
    </w:div>
    <w:div w:id="1440104296">
      <w:bodyDiv w:val="1"/>
      <w:marLeft w:val="0"/>
      <w:marRight w:val="0"/>
      <w:marTop w:val="0"/>
      <w:marBottom w:val="0"/>
      <w:divBdr>
        <w:top w:val="none" w:sz="0" w:space="0" w:color="auto"/>
        <w:left w:val="none" w:sz="0" w:space="0" w:color="auto"/>
        <w:bottom w:val="none" w:sz="0" w:space="0" w:color="auto"/>
        <w:right w:val="none" w:sz="0" w:space="0" w:color="auto"/>
      </w:divBdr>
    </w:div>
    <w:div w:id="1499807717">
      <w:bodyDiv w:val="1"/>
      <w:marLeft w:val="0"/>
      <w:marRight w:val="0"/>
      <w:marTop w:val="0"/>
      <w:marBottom w:val="0"/>
      <w:divBdr>
        <w:top w:val="none" w:sz="0" w:space="0" w:color="auto"/>
        <w:left w:val="none" w:sz="0" w:space="0" w:color="auto"/>
        <w:bottom w:val="none" w:sz="0" w:space="0" w:color="auto"/>
        <w:right w:val="none" w:sz="0" w:space="0" w:color="auto"/>
      </w:divBdr>
    </w:div>
    <w:div w:id="1519347487">
      <w:bodyDiv w:val="1"/>
      <w:marLeft w:val="0"/>
      <w:marRight w:val="0"/>
      <w:marTop w:val="0"/>
      <w:marBottom w:val="0"/>
      <w:divBdr>
        <w:top w:val="none" w:sz="0" w:space="0" w:color="auto"/>
        <w:left w:val="none" w:sz="0" w:space="0" w:color="auto"/>
        <w:bottom w:val="none" w:sz="0" w:space="0" w:color="auto"/>
        <w:right w:val="none" w:sz="0" w:space="0" w:color="auto"/>
      </w:divBdr>
    </w:div>
    <w:div w:id="1574852100">
      <w:bodyDiv w:val="1"/>
      <w:marLeft w:val="0"/>
      <w:marRight w:val="0"/>
      <w:marTop w:val="0"/>
      <w:marBottom w:val="0"/>
      <w:divBdr>
        <w:top w:val="none" w:sz="0" w:space="0" w:color="auto"/>
        <w:left w:val="none" w:sz="0" w:space="0" w:color="auto"/>
        <w:bottom w:val="none" w:sz="0" w:space="0" w:color="auto"/>
        <w:right w:val="none" w:sz="0" w:space="0" w:color="auto"/>
      </w:divBdr>
    </w:div>
    <w:div w:id="1576816401">
      <w:bodyDiv w:val="1"/>
      <w:marLeft w:val="0"/>
      <w:marRight w:val="0"/>
      <w:marTop w:val="0"/>
      <w:marBottom w:val="0"/>
      <w:divBdr>
        <w:top w:val="none" w:sz="0" w:space="0" w:color="auto"/>
        <w:left w:val="none" w:sz="0" w:space="0" w:color="auto"/>
        <w:bottom w:val="none" w:sz="0" w:space="0" w:color="auto"/>
        <w:right w:val="none" w:sz="0" w:space="0" w:color="auto"/>
      </w:divBdr>
    </w:div>
    <w:div w:id="1611818543">
      <w:bodyDiv w:val="1"/>
      <w:marLeft w:val="0"/>
      <w:marRight w:val="0"/>
      <w:marTop w:val="0"/>
      <w:marBottom w:val="0"/>
      <w:divBdr>
        <w:top w:val="none" w:sz="0" w:space="0" w:color="auto"/>
        <w:left w:val="none" w:sz="0" w:space="0" w:color="auto"/>
        <w:bottom w:val="none" w:sz="0" w:space="0" w:color="auto"/>
        <w:right w:val="none" w:sz="0" w:space="0" w:color="auto"/>
      </w:divBdr>
    </w:div>
    <w:div w:id="1631932341">
      <w:bodyDiv w:val="1"/>
      <w:marLeft w:val="0"/>
      <w:marRight w:val="0"/>
      <w:marTop w:val="0"/>
      <w:marBottom w:val="0"/>
      <w:divBdr>
        <w:top w:val="none" w:sz="0" w:space="0" w:color="auto"/>
        <w:left w:val="none" w:sz="0" w:space="0" w:color="auto"/>
        <w:bottom w:val="none" w:sz="0" w:space="0" w:color="auto"/>
        <w:right w:val="none" w:sz="0" w:space="0" w:color="auto"/>
      </w:divBdr>
    </w:div>
    <w:div w:id="1641766403">
      <w:bodyDiv w:val="1"/>
      <w:marLeft w:val="0"/>
      <w:marRight w:val="0"/>
      <w:marTop w:val="0"/>
      <w:marBottom w:val="0"/>
      <w:divBdr>
        <w:top w:val="none" w:sz="0" w:space="0" w:color="auto"/>
        <w:left w:val="none" w:sz="0" w:space="0" w:color="auto"/>
        <w:bottom w:val="none" w:sz="0" w:space="0" w:color="auto"/>
        <w:right w:val="none" w:sz="0" w:space="0" w:color="auto"/>
      </w:divBdr>
    </w:div>
    <w:div w:id="1647315575">
      <w:bodyDiv w:val="1"/>
      <w:marLeft w:val="0"/>
      <w:marRight w:val="0"/>
      <w:marTop w:val="0"/>
      <w:marBottom w:val="0"/>
      <w:divBdr>
        <w:top w:val="none" w:sz="0" w:space="0" w:color="auto"/>
        <w:left w:val="none" w:sz="0" w:space="0" w:color="auto"/>
        <w:bottom w:val="none" w:sz="0" w:space="0" w:color="auto"/>
        <w:right w:val="none" w:sz="0" w:space="0" w:color="auto"/>
      </w:divBdr>
    </w:div>
    <w:div w:id="1685594369">
      <w:bodyDiv w:val="1"/>
      <w:marLeft w:val="0"/>
      <w:marRight w:val="0"/>
      <w:marTop w:val="0"/>
      <w:marBottom w:val="0"/>
      <w:divBdr>
        <w:top w:val="none" w:sz="0" w:space="0" w:color="auto"/>
        <w:left w:val="none" w:sz="0" w:space="0" w:color="auto"/>
        <w:bottom w:val="none" w:sz="0" w:space="0" w:color="auto"/>
        <w:right w:val="none" w:sz="0" w:space="0" w:color="auto"/>
      </w:divBdr>
    </w:div>
    <w:div w:id="1717240682">
      <w:bodyDiv w:val="1"/>
      <w:marLeft w:val="0"/>
      <w:marRight w:val="0"/>
      <w:marTop w:val="0"/>
      <w:marBottom w:val="0"/>
      <w:divBdr>
        <w:top w:val="none" w:sz="0" w:space="0" w:color="auto"/>
        <w:left w:val="none" w:sz="0" w:space="0" w:color="auto"/>
        <w:bottom w:val="none" w:sz="0" w:space="0" w:color="auto"/>
        <w:right w:val="none" w:sz="0" w:space="0" w:color="auto"/>
      </w:divBdr>
    </w:div>
    <w:div w:id="1774788997">
      <w:bodyDiv w:val="1"/>
      <w:marLeft w:val="0"/>
      <w:marRight w:val="0"/>
      <w:marTop w:val="0"/>
      <w:marBottom w:val="0"/>
      <w:divBdr>
        <w:top w:val="none" w:sz="0" w:space="0" w:color="auto"/>
        <w:left w:val="none" w:sz="0" w:space="0" w:color="auto"/>
        <w:bottom w:val="none" w:sz="0" w:space="0" w:color="auto"/>
        <w:right w:val="none" w:sz="0" w:space="0" w:color="auto"/>
      </w:divBdr>
    </w:div>
    <w:div w:id="1797404331">
      <w:bodyDiv w:val="1"/>
      <w:marLeft w:val="0"/>
      <w:marRight w:val="0"/>
      <w:marTop w:val="0"/>
      <w:marBottom w:val="0"/>
      <w:divBdr>
        <w:top w:val="none" w:sz="0" w:space="0" w:color="auto"/>
        <w:left w:val="none" w:sz="0" w:space="0" w:color="auto"/>
        <w:bottom w:val="none" w:sz="0" w:space="0" w:color="auto"/>
        <w:right w:val="none" w:sz="0" w:space="0" w:color="auto"/>
      </w:divBdr>
    </w:div>
    <w:div w:id="1809131698">
      <w:bodyDiv w:val="1"/>
      <w:marLeft w:val="0"/>
      <w:marRight w:val="0"/>
      <w:marTop w:val="0"/>
      <w:marBottom w:val="0"/>
      <w:divBdr>
        <w:top w:val="none" w:sz="0" w:space="0" w:color="auto"/>
        <w:left w:val="none" w:sz="0" w:space="0" w:color="auto"/>
        <w:bottom w:val="none" w:sz="0" w:space="0" w:color="auto"/>
        <w:right w:val="none" w:sz="0" w:space="0" w:color="auto"/>
      </w:divBdr>
    </w:div>
    <w:div w:id="1813714028">
      <w:bodyDiv w:val="1"/>
      <w:marLeft w:val="0"/>
      <w:marRight w:val="0"/>
      <w:marTop w:val="0"/>
      <w:marBottom w:val="0"/>
      <w:divBdr>
        <w:top w:val="none" w:sz="0" w:space="0" w:color="auto"/>
        <w:left w:val="none" w:sz="0" w:space="0" w:color="auto"/>
        <w:bottom w:val="none" w:sz="0" w:space="0" w:color="auto"/>
        <w:right w:val="none" w:sz="0" w:space="0" w:color="auto"/>
      </w:divBdr>
    </w:div>
    <w:div w:id="1853914957">
      <w:bodyDiv w:val="1"/>
      <w:marLeft w:val="0"/>
      <w:marRight w:val="0"/>
      <w:marTop w:val="0"/>
      <w:marBottom w:val="0"/>
      <w:divBdr>
        <w:top w:val="none" w:sz="0" w:space="0" w:color="auto"/>
        <w:left w:val="none" w:sz="0" w:space="0" w:color="auto"/>
        <w:bottom w:val="none" w:sz="0" w:space="0" w:color="auto"/>
        <w:right w:val="none" w:sz="0" w:space="0" w:color="auto"/>
      </w:divBdr>
    </w:div>
    <w:div w:id="1895963115">
      <w:bodyDiv w:val="1"/>
      <w:marLeft w:val="0"/>
      <w:marRight w:val="0"/>
      <w:marTop w:val="0"/>
      <w:marBottom w:val="0"/>
      <w:divBdr>
        <w:top w:val="none" w:sz="0" w:space="0" w:color="auto"/>
        <w:left w:val="none" w:sz="0" w:space="0" w:color="auto"/>
        <w:bottom w:val="none" w:sz="0" w:space="0" w:color="auto"/>
        <w:right w:val="none" w:sz="0" w:space="0" w:color="auto"/>
      </w:divBdr>
    </w:div>
    <w:div w:id="1898935732">
      <w:bodyDiv w:val="1"/>
      <w:marLeft w:val="0"/>
      <w:marRight w:val="0"/>
      <w:marTop w:val="0"/>
      <w:marBottom w:val="0"/>
      <w:divBdr>
        <w:top w:val="none" w:sz="0" w:space="0" w:color="auto"/>
        <w:left w:val="none" w:sz="0" w:space="0" w:color="auto"/>
        <w:bottom w:val="none" w:sz="0" w:space="0" w:color="auto"/>
        <w:right w:val="none" w:sz="0" w:space="0" w:color="auto"/>
      </w:divBdr>
    </w:div>
    <w:div w:id="1935354724">
      <w:bodyDiv w:val="1"/>
      <w:marLeft w:val="0"/>
      <w:marRight w:val="0"/>
      <w:marTop w:val="0"/>
      <w:marBottom w:val="0"/>
      <w:divBdr>
        <w:top w:val="none" w:sz="0" w:space="0" w:color="auto"/>
        <w:left w:val="none" w:sz="0" w:space="0" w:color="auto"/>
        <w:bottom w:val="none" w:sz="0" w:space="0" w:color="auto"/>
        <w:right w:val="none" w:sz="0" w:space="0" w:color="auto"/>
      </w:divBdr>
    </w:div>
    <w:div w:id="1944149504">
      <w:bodyDiv w:val="1"/>
      <w:marLeft w:val="0"/>
      <w:marRight w:val="0"/>
      <w:marTop w:val="0"/>
      <w:marBottom w:val="0"/>
      <w:divBdr>
        <w:top w:val="none" w:sz="0" w:space="0" w:color="auto"/>
        <w:left w:val="none" w:sz="0" w:space="0" w:color="auto"/>
        <w:bottom w:val="none" w:sz="0" w:space="0" w:color="auto"/>
        <w:right w:val="none" w:sz="0" w:space="0" w:color="auto"/>
      </w:divBdr>
    </w:div>
    <w:div w:id="1954702763">
      <w:bodyDiv w:val="1"/>
      <w:marLeft w:val="0"/>
      <w:marRight w:val="0"/>
      <w:marTop w:val="0"/>
      <w:marBottom w:val="0"/>
      <w:divBdr>
        <w:top w:val="none" w:sz="0" w:space="0" w:color="auto"/>
        <w:left w:val="none" w:sz="0" w:space="0" w:color="auto"/>
        <w:bottom w:val="none" w:sz="0" w:space="0" w:color="auto"/>
        <w:right w:val="none" w:sz="0" w:space="0" w:color="auto"/>
      </w:divBdr>
    </w:div>
    <w:div w:id="1978753937">
      <w:bodyDiv w:val="1"/>
      <w:marLeft w:val="0"/>
      <w:marRight w:val="0"/>
      <w:marTop w:val="0"/>
      <w:marBottom w:val="0"/>
      <w:divBdr>
        <w:top w:val="none" w:sz="0" w:space="0" w:color="auto"/>
        <w:left w:val="none" w:sz="0" w:space="0" w:color="auto"/>
        <w:bottom w:val="none" w:sz="0" w:space="0" w:color="auto"/>
        <w:right w:val="none" w:sz="0" w:space="0" w:color="auto"/>
      </w:divBdr>
    </w:div>
    <w:div w:id="1985771855">
      <w:bodyDiv w:val="1"/>
      <w:marLeft w:val="0"/>
      <w:marRight w:val="0"/>
      <w:marTop w:val="0"/>
      <w:marBottom w:val="0"/>
      <w:divBdr>
        <w:top w:val="none" w:sz="0" w:space="0" w:color="auto"/>
        <w:left w:val="none" w:sz="0" w:space="0" w:color="auto"/>
        <w:bottom w:val="none" w:sz="0" w:space="0" w:color="auto"/>
        <w:right w:val="none" w:sz="0" w:space="0" w:color="auto"/>
      </w:divBdr>
    </w:div>
    <w:div w:id="1999962828">
      <w:bodyDiv w:val="1"/>
      <w:marLeft w:val="0"/>
      <w:marRight w:val="0"/>
      <w:marTop w:val="0"/>
      <w:marBottom w:val="0"/>
      <w:divBdr>
        <w:top w:val="none" w:sz="0" w:space="0" w:color="auto"/>
        <w:left w:val="none" w:sz="0" w:space="0" w:color="auto"/>
        <w:bottom w:val="none" w:sz="0" w:space="0" w:color="auto"/>
        <w:right w:val="none" w:sz="0" w:space="0" w:color="auto"/>
      </w:divBdr>
    </w:div>
    <w:div w:id="2007900047">
      <w:bodyDiv w:val="1"/>
      <w:marLeft w:val="0"/>
      <w:marRight w:val="0"/>
      <w:marTop w:val="0"/>
      <w:marBottom w:val="0"/>
      <w:divBdr>
        <w:top w:val="none" w:sz="0" w:space="0" w:color="auto"/>
        <w:left w:val="none" w:sz="0" w:space="0" w:color="auto"/>
        <w:bottom w:val="none" w:sz="0" w:space="0" w:color="auto"/>
        <w:right w:val="none" w:sz="0" w:space="0" w:color="auto"/>
      </w:divBdr>
    </w:div>
    <w:div w:id="2035156815">
      <w:bodyDiv w:val="1"/>
      <w:marLeft w:val="0"/>
      <w:marRight w:val="0"/>
      <w:marTop w:val="0"/>
      <w:marBottom w:val="0"/>
      <w:divBdr>
        <w:top w:val="none" w:sz="0" w:space="0" w:color="auto"/>
        <w:left w:val="none" w:sz="0" w:space="0" w:color="auto"/>
        <w:bottom w:val="none" w:sz="0" w:space="0" w:color="auto"/>
        <w:right w:val="none" w:sz="0" w:space="0" w:color="auto"/>
      </w:divBdr>
    </w:div>
    <w:div w:id="2062367681">
      <w:bodyDiv w:val="1"/>
      <w:marLeft w:val="0"/>
      <w:marRight w:val="0"/>
      <w:marTop w:val="0"/>
      <w:marBottom w:val="0"/>
      <w:divBdr>
        <w:top w:val="none" w:sz="0" w:space="0" w:color="auto"/>
        <w:left w:val="none" w:sz="0" w:space="0" w:color="auto"/>
        <w:bottom w:val="none" w:sz="0" w:space="0" w:color="auto"/>
        <w:right w:val="none" w:sz="0" w:space="0" w:color="auto"/>
      </w:divBdr>
    </w:div>
    <w:div w:id="2089032900">
      <w:bodyDiv w:val="1"/>
      <w:marLeft w:val="0"/>
      <w:marRight w:val="0"/>
      <w:marTop w:val="0"/>
      <w:marBottom w:val="0"/>
      <w:divBdr>
        <w:top w:val="none" w:sz="0" w:space="0" w:color="auto"/>
        <w:left w:val="none" w:sz="0" w:space="0" w:color="auto"/>
        <w:bottom w:val="none" w:sz="0" w:space="0" w:color="auto"/>
        <w:right w:val="none" w:sz="0" w:space="0" w:color="auto"/>
      </w:divBdr>
    </w:div>
    <w:div w:id="2102951844">
      <w:bodyDiv w:val="1"/>
      <w:marLeft w:val="0"/>
      <w:marRight w:val="0"/>
      <w:marTop w:val="0"/>
      <w:marBottom w:val="0"/>
      <w:divBdr>
        <w:top w:val="none" w:sz="0" w:space="0" w:color="auto"/>
        <w:left w:val="none" w:sz="0" w:space="0" w:color="auto"/>
        <w:bottom w:val="none" w:sz="0" w:space="0" w:color="auto"/>
        <w:right w:val="none" w:sz="0" w:space="0" w:color="auto"/>
      </w:divBdr>
    </w:div>
    <w:div w:id="2108573120">
      <w:bodyDiv w:val="1"/>
      <w:marLeft w:val="0"/>
      <w:marRight w:val="0"/>
      <w:marTop w:val="0"/>
      <w:marBottom w:val="0"/>
      <w:divBdr>
        <w:top w:val="none" w:sz="0" w:space="0" w:color="auto"/>
        <w:left w:val="none" w:sz="0" w:space="0" w:color="auto"/>
        <w:bottom w:val="none" w:sz="0" w:space="0" w:color="auto"/>
        <w:right w:val="none" w:sz="0" w:space="0" w:color="auto"/>
      </w:divBdr>
    </w:div>
    <w:div w:id="2110082068">
      <w:bodyDiv w:val="1"/>
      <w:marLeft w:val="0"/>
      <w:marRight w:val="0"/>
      <w:marTop w:val="0"/>
      <w:marBottom w:val="0"/>
      <w:divBdr>
        <w:top w:val="none" w:sz="0" w:space="0" w:color="auto"/>
        <w:left w:val="none" w:sz="0" w:space="0" w:color="auto"/>
        <w:bottom w:val="none" w:sz="0" w:space="0" w:color="auto"/>
        <w:right w:val="none" w:sz="0" w:space="0" w:color="auto"/>
      </w:divBdr>
    </w:div>
    <w:div w:id="2114475092">
      <w:bodyDiv w:val="1"/>
      <w:marLeft w:val="0"/>
      <w:marRight w:val="0"/>
      <w:marTop w:val="0"/>
      <w:marBottom w:val="0"/>
      <w:divBdr>
        <w:top w:val="none" w:sz="0" w:space="0" w:color="auto"/>
        <w:left w:val="none" w:sz="0" w:space="0" w:color="auto"/>
        <w:bottom w:val="none" w:sz="0" w:space="0" w:color="auto"/>
        <w:right w:val="none" w:sz="0" w:space="0" w:color="auto"/>
      </w:divBdr>
    </w:div>
    <w:div w:id="21445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1EEED-439D-4D7B-8529-00AD39C429CB}"/>
</file>

<file path=customXml/itemProps2.xml><?xml version="1.0" encoding="utf-8"?>
<ds:datastoreItem xmlns:ds="http://schemas.openxmlformats.org/officeDocument/2006/customXml" ds:itemID="{F68D9943-D8F1-4ADB-B513-CF0CA41BB71C}"/>
</file>

<file path=customXml/itemProps3.xml><?xml version="1.0" encoding="utf-8"?>
<ds:datastoreItem xmlns:ds="http://schemas.openxmlformats.org/officeDocument/2006/customXml" ds:itemID="{EC2A39EA-82A3-401B-8440-D2F1EE5FD38F}"/>
</file>

<file path=docProps/app.xml><?xml version="1.0" encoding="utf-8"?>
<Properties xmlns="http://schemas.openxmlformats.org/officeDocument/2006/extended-properties" xmlns:vt="http://schemas.openxmlformats.org/officeDocument/2006/docPropsVTypes">
  <Template>Normal</Template>
  <TotalTime>83</TotalTime>
  <Pages>2</Pages>
  <Words>710</Words>
  <Characters>4052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creator>
  <cp:lastModifiedBy>Zerrin Zeynep ODABAŞ</cp:lastModifiedBy>
  <cp:revision>5</cp:revision>
  <cp:lastPrinted>2019-05-15T10:41:00Z</cp:lastPrinted>
  <dcterms:created xsi:type="dcterms:W3CDTF">2019-05-14T11:40:00Z</dcterms:created>
  <dcterms:modified xsi:type="dcterms:W3CDTF">2019-05-16T11:29:00Z</dcterms:modified>
</cp:coreProperties>
</file>