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F" w:rsidRPr="009D7DC0" w:rsidRDefault="00EC030F" w:rsidP="00EC030F">
      <w:pPr>
        <w:spacing w:line="276" w:lineRule="auto"/>
        <w:contextualSpacing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t xml:space="preserve">ARDAHAN-KARS-ARTVİN KALKINMA PROJESİ </w:t>
      </w:r>
    </w:p>
    <w:p w:rsidR="00EC030F" w:rsidRPr="009D7DC0" w:rsidRDefault="00EC030F" w:rsidP="00EC030F">
      <w:pPr>
        <w:spacing w:line="276" w:lineRule="auto"/>
        <w:contextualSpacing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Pr="009D7DC0" w:rsidRDefault="00EC030F" w:rsidP="00EC030F">
      <w:pPr>
        <w:tabs>
          <w:tab w:val="left" w:pos="0"/>
        </w:tabs>
        <w:spacing w:after="120"/>
        <w:jc w:val="both"/>
        <w:rPr>
          <w:rFonts w:eastAsia="Calibri"/>
          <w:b/>
          <w:caps/>
          <w:sz w:val="24"/>
          <w:szCs w:val="24"/>
        </w:rPr>
      </w:pPr>
      <w:r w:rsidRPr="009D7DC0">
        <w:rPr>
          <w:rFonts w:eastAsia="Calibri"/>
          <w:b/>
          <w:caps/>
          <w:color w:val="FF0000"/>
          <w:sz w:val="24"/>
          <w:szCs w:val="24"/>
        </w:rPr>
        <w:t>Projenin Uygulama Alanı:</w:t>
      </w:r>
      <w:r w:rsidRPr="009D7DC0">
        <w:rPr>
          <w:rFonts w:eastAsia="Calibri"/>
          <w:b/>
          <w:sz w:val="24"/>
          <w:szCs w:val="24"/>
        </w:rPr>
        <w:t xml:space="preserve"> </w:t>
      </w:r>
      <w:r w:rsidRPr="009D7DC0">
        <w:rPr>
          <w:rFonts w:eastAsia="Calibri"/>
          <w:b/>
          <w:bCs/>
          <w:sz w:val="24"/>
          <w:szCs w:val="24"/>
          <w:lang w:val="tr-TR"/>
        </w:rPr>
        <w:t>Ardahan, Kars, Artvin</w:t>
      </w:r>
    </w:p>
    <w:p w:rsidR="00EC030F" w:rsidRPr="009D7DC0" w:rsidRDefault="00EC030F" w:rsidP="00EC030F">
      <w:pPr>
        <w:spacing w:after="120"/>
        <w:contextualSpacing/>
        <w:rPr>
          <w:rFonts w:eastAsia="Calibri"/>
          <w:b/>
          <w:bCs/>
          <w:caps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FF0000"/>
          <w:sz w:val="24"/>
          <w:szCs w:val="24"/>
          <w:lang w:val="tr-TR"/>
        </w:rPr>
        <w:t>Projenin Başlama ve Bitiş Tarihleri:</w:t>
      </w:r>
      <w:r w:rsidRPr="009D7DC0">
        <w:rPr>
          <w:b/>
          <w:color w:val="0000FF"/>
          <w:sz w:val="24"/>
          <w:szCs w:val="24"/>
          <w:lang w:val="tr-TR"/>
        </w:rPr>
        <w:t xml:space="preserve"> </w:t>
      </w:r>
      <w:r w:rsidR="00BD52DC">
        <w:rPr>
          <w:rFonts w:eastAsia="Calibri"/>
          <w:b/>
          <w:bCs/>
          <w:caps/>
          <w:sz w:val="24"/>
          <w:szCs w:val="24"/>
          <w:lang w:val="tr-TR"/>
        </w:rPr>
        <w:t>2010-2017</w:t>
      </w:r>
    </w:p>
    <w:p w:rsidR="00EC030F" w:rsidRPr="009D7DC0" w:rsidRDefault="00EC030F" w:rsidP="00EC030F">
      <w:pPr>
        <w:spacing w:after="120"/>
        <w:contextualSpacing/>
        <w:rPr>
          <w:rFonts w:eastAsia="Calibri"/>
          <w:sz w:val="24"/>
          <w:szCs w:val="24"/>
          <w:lang w:val="tr-TR"/>
        </w:rPr>
      </w:pPr>
    </w:p>
    <w:p w:rsidR="00EC030F" w:rsidRDefault="00EC030F" w:rsidP="00EC030F">
      <w:pPr>
        <w:jc w:val="both"/>
        <w:rPr>
          <w:b/>
          <w:bCs/>
          <w:sz w:val="24"/>
          <w:szCs w:val="24"/>
          <w:lang w:val="tr-TR"/>
        </w:rPr>
      </w:pPr>
      <w:r w:rsidRPr="009D7DC0">
        <w:rPr>
          <w:b/>
          <w:color w:val="0000FF"/>
          <w:sz w:val="24"/>
          <w:szCs w:val="24"/>
        </w:rPr>
        <w:t>PROJENIN AMACI:</w:t>
      </w:r>
      <w:r w:rsidR="00DF3255">
        <w:rPr>
          <w:b/>
          <w:color w:val="0000FF"/>
          <w:sz w:val="24"/>
          <w:szCs w:val="24"/>
        </w:rPr>
        <w:t xml:space="preserve"> </w:t>
      </w:r>
      <w:r w:rsidRPr="009D7DC0">
        <w:rPr>
          <w:b/>
          <w:bCs/>
          <w:sz w:val="24"/>
          <w:szCs w:val="24"/>
          <w:lang w:val="tr-TR"/>
        </w:rPr>
        <w:t>Ardahan, Kars ve Artvin illerinde yoksulluğun azaltılması ve tarımsal üretimde gelişmenin sağlanmasıdır.</w:t>
      </w:r>
    </w:p>
    <w:p w:rsidR="00EC030F" w:rsidRPr="009D7DC0" w:rsidRDefault="00EC030F" w:rsidP="00EC030F">
      <w:pPr>
        <w:jc w:val="both"/>
        <w:rPr>
          <w:b/>
          <w:bCs/>
          <w:sz w:val="24"/>
          <w:szCs w:val="24"/>
          <w:lang w:val="tr-TR"/>
        </w:rPr>
      </w:pPr>
    </w:p>
    <w:tbl>
      <w:tblPr>
        <w:tblW w:w="5800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583"/>
      </w:tblGrid>
      <w:tr w:rsidR="00EC030F" w:rsidRPr="009D7DC0" w:rsidTr="00EC030F">
        <w:trPr>
          <w:trHeight w:val="42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D7DC0">
              <w:rPr>
                <w:b/>
                <w:color w:val="0000FF"/>
                <w:sz w:val="24"/>
                <w:szCs w:val="24"/>
              </w:rPr>
              <w:t xml:space="preserve">PROJENİN FİNANSMAN KAYNAĞI </w:t>
            </w:r>
            <w:proofErr w:type="spellStart"/>
            <w:r w:rsidRPr="009D7DC0">
              <w:rPr>
                <w:b/>
                <w:color w:val="0000FF"/>
                <w:sz w:val="24"/>
                <w:szCs w:val="24"/>
              </w:rPr>
              <w:t>ve</w:t>
            </w:r>
            <w:proofErr w:type="spellEnd"/>
            <w:r w:rsidRPr="009D7DC0">
              <w:rPr>
                <w:b/>
                <w:color w:val="0000FF"/>
                <w:sz w:val="24"/>
                <w:szCs w:val="24"/>
              </w:rPr>
              <w:t xml:space="preserve"> YATIRIM TUTARI</w:t>
            </w:r>
          </w:p>
        </w:tc>
      </w:tr>
      <w:tr w:rsidR="00EC030F" w:rsidRPr="009D7DC0" w:rsidTr="00EC030F">
        <w:tc>
          <w:tcPr>
            <w:tcW w:w="2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proofErr w:type="spellStart"/>
            <w:r w:rsidRPr="009D7DC0">
              <w:rPr>
                <w:b/>
                <w:sz w:val="24"/>
                <w:szCs w:val="24"/>
              </w:rPr>
              <w:t>İç</w:t>
            </w:r>
            <w:proofErr w:type="spellEnd"/>
            <w:r w:rsidRPr="009D7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7DC0">
              <w:rPr>
                <w:b/>
                <w:sz w:val="24"/>
                <w:szCs w:val="24"/>
              </w:rPr>
              <w:t>Kaynak</w:t>
            </w:r>
            <w:proofErr w:type="spellEnd"/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jc w:val="right"/>
              <w:rPr>
                <w:b/>
                <w:sz w:val="24"/>
                <w:szCs w:val="24"/>
              </w:rPr>
            </w:pPr>
            <w:r w:rsidRPr="009D7DC0">
              <w:rPr>
                <w:b/>
                <w:sz w:val="24"/>
                <w:szCs w:val="24"/>
                <w:lang w:val="tr-TR"/>
              </w:rPr>
              <w:t>3,</w:t>
            </w:r>
            <w:proofErr w:type="gramStart"/>
            <w:r w:rsidRPr="009D7DC0">
              <w:rPr>
                <w:b/>
                <w:sz w:val="24"/>
                <w:szCs w:val="24"/>
                <w:lang w:val="tr-TR"/>
              </w:rPr>
              <w:t>2  Milyon</w:t>
            </w:r>
            <w:proofErr w:type="gramEnd"/>
            <w:r w:rsidRPr="009D7DC0">
              <w:rPr>
                <w:b/>
                <w:sz w:val="24"/>
                <w:szCs w:val="24"/>
                <w:lang w:val="tr-TR"/>
              </w:rPr>
              <w:t xml:space="preserve"> $</w:t>
            </w:r>
          </w:p>
        </w:tc>
      </w:tr>
      <w:tr w:rsidR="00EC030F" w:rsidRPr="009D7DC0" w:rsidTr="00EC030F">
        <w:tc>
          <w:tcPr>
            <w:tcW w:w="2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proofErr w:type="spellStart"/>
            <w:r w:rsidRPr="009D7DC0">
              <w:rPr>
                <w:b/>
                <w:sz w:val="24"/>
                <w:szCs w:val="24"/>
              </w:rPr>
              <w:t>Dış</w:t>
            </w:r>
            <w:proofErr w:type="spellEnd"/>
            <w:r w:rsidRPr="009D7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7DC0">
              <w:rPr>
                <w:b/>
                <w:sz w:val="24"/>
                <w:szCs w:val="24"/>
              </w:rPr>
              <w:t>Kaynak</w:t>
            </w:r>
            <w:proofErr w:type="spellEnd"/>
            <w:r w:rsidRPr="009D7DC0">
              <w:rPr>
                <w:b/>
                <w:sz w:val="24"/>
                <w:szCs w:val="24"/>
              </w:rPr>
              <w:t xml:space="preserve"> (IFAD </w:t>
            </w:r>
            <w:proofErr w:type="spellStart"/>
            <w:r w:rsidRPr="009D7DC0">
              <w:rPr>
                <w:b/>
                <w:sz w:val="24"/>
                <w:szCs w:val="24"/>
              </w:rPr>
              <w:t>Kredisi</w:t>
            </w:r>
            <w:proofErr w:type="spellEnd"/>
            <w:r w:rsidRPr="009D7D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jc w:val="right"/>
              <w:rPr>
                <w:b/>
                <w:sz w:val="24"/>
                <w:szCs w:val="24"/>
              </w:rPr>
            </w:pPr>
            <w:r w:rsidRPr="009D7DC0">
              <w:rPr>
                <w:b/>
                <w:sz w:val="24"/>
                <w:szCs w:val="24"/>
                <w:lang w:val="tr-TR"/>
              </w:rPr>
              <w:t>19,</w:t>
            </w:r>
            <w:proofErr w:type="gramStart"/>
            <w:r w:rsidRPr="009D7DC0">
              <w:rPr>
                <w:b/>
                <w:sz w:val="24"/>
                <w:szCs w:val="24"/>
                <w:lang w:val="tr-TR"/>
              </w:rPr>
              <w:t>2  Milyon</w:t>
            </w:r>
            <w:proofErr w:type="gramEnd"/>
            <w:r w:rsidRPr="009D7DC0">
              <w:rPr>
                <w:b/>
                <w:sz w:val="24"/>
                <w:szCs w:val="24"/>
                <w:lang w:val="tr-TR"/>
              </w:rPr>
              <w:t xml:space="preserve"> $</w:t>
            </w:r>
          </w:p>
        </w:tc>
      </w:tr>
      <w:tr w:rsidR="00EC030F" w:rsidRPr="009D7DC0" w:rsidTr="00EC030F">
        <w:tc>
          <w:tcPr>
            <w:tcW w:w="2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ind w:left="34" w:hanging="34"/>
              <w:rPr>
                <w:b/>
                <w:sz w:val="24"/>
                <w:szCs w:val="24"/>
              </w:rPr>
            </w:pPr>
            <w:proofErr w:type="spellStart"/>
            <w:r w:rsidRPr="009D7DC0">
              <w:rPr>
                <w:b/>
                <w:sz w:val="24"/>
                <w:szCs w:val="24"/>
              </w:rPr>
              <w:t>Faydalanıcı</w:t>
            </w:r>
            <w:proofErr w:type="spellEnd"/>
            <w:r w:rsidRPr="009D7D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7DC0">
              <w:rPr>
                <w:b/>
                <w:sz w:val="24"/>
                <w:szCs w:val="24"/>
              </w:rPr>
              <w:t>Katkısı</w:t>
            </w:r>
            <w:proofErr w:type="spellEnd"/>
            <w:r w:rsidRPr="009D7DC0">
              <w:rPr>
                <w:b/>
                <w:sz w:val="24"/>
                <w:szCs w:val="24"/>
              </w:rPr>
              <w:t xml:space="preserve"> UNDP </w:t>
            </w:r>
            <w:proofErr w:type="spellStart"/>
            <w:r w:rsidRPr="009D7DC0">
              <w:rPr>
                <w:b/>
                <w:sz w:val="24"/>
                <w:szCs w:val="24"/>
              </w:rPr>
              <w:t>Hibesi</w:t>
            </w:r>
            <w:proofErr w:type="spellEnd"/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jc w:val="right"/>
              <w:rPr>
                <w:b/>
                <w:sz w:val="24"/>
                <w:szCs w:val="24"/>
              </w:rPr>
            </w:pPr>
            <w:r w:rsidRPr="009D7DC0">
              <w:rPr>
                <w:b/>
                <w:sz w:val="24"/>
                <w:szCs w:val="24"/>
                <w:lang w:val="tr-TR"/>
              </w:rPr>
              <w:t>4,</w:t>
            </w:r>
            <w:proofErr w:type="gramStart"/>
            <w:r w:rsidRPr="009D7DC0">
              <w:rPr>
                <w:b/>
                <w:sz w:val="24"/>
                <w:szCs w:val="24"/>
                <w:lang w:val="tr-TR"/>
              </w:rPr>
              <w:t>0  Milyon</w:t>
            </w:r>
            <w:proofErr w:type="gramEnd"/>
            <w:r w:rsidRPr="009D7DC0">
              <w:rPr>
                <w:b/>
                <w:sz w:val="24"/>
                <w:szCs w:val="24"/>
                <w:lang w:val="tr-TR"/>
              </w:rPr>
              <w:t xml:space="preserve"> $</w:t>
            </w:r>
          </w:p>
        </w:tc>
      </w:tr>
      <w:tr w:rsidR="00EC030F" w:rsidRPr="009D7DC0" w:rsidTr="00EC030F">
        <w:tc>
          <w:tcPr>
            <w:tcW w:w="2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D7DC0">
              <w:rPr>
                <w:b/>
                <w:color w:val="FF0000"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EC030F" w:rsidRPr="009D7DC0" w:rsidRDefault="00EC030F" w:rsidP="005E6BC5">
            <w:pPr>
              <w:tabs>
                <w:tab w:val="left" w:pos="1080"/>
              </w:tabs>
              <w:jc w:val="right"/>
              <w:rPr>
                <w:b/>
                <w:color w:val="FF0000"/>
                <w:sz w:val="24"/>
                <w:szCs w:val="24"/>
              </w:rPr>
            </w:pPr>
            <w:r w:rsidRPr="009D7DC0">
              <w:rPr>
                <w:b/>
                <w:color w:val="FF0000"/>
                <w:sz w:val="24"/>
                <w:szCs w:val="24"/>
                <w:lang w:val="tr-TR"/>
              </w:rPr>
              <w:t>26,4 Milyon $</w:t>
            </w:r>
          </w:p>
        </w:tc>
      </w:tr>
    </w:tbl>
    <w:p w:rsidR="002A3C3D" w:rsidRDefault="002A3C3D"/>
    <w:p w:rsidR="000E3C6B" w:rsidRDefault="000E3C6B" w:rsidP="00EC030F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</w:p>
    <w:p w:rsidR="00EC030F" w:rsidRPr="007E413D" w:rsidRDefault="00DA7A60" w:rsidP="00EC030F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>
        <w:rPr>
          <w:b/>
          <w:bCs/>
          <w:color w:val="000000" w:themeColor="text1"/>
          <w:sz w:val="24"/>
          <w:szCs w:val="24"/>
          <w:lang w:eastAsia="tr-TR"/>
        </w:rPr>
        <w:t xml:space="preserve">1- </w:t>
      </w:r>
      <w:r w:rsidR="00EC030F" w:rsidRPr="007E413D">
        <w:rPr>
          <w:b/>
          <w:bCs/>
          <w:color w:val="000000" w:themeColor="text1"/>
          <w:sz w:val="24"/>
          <w:szCs w:val="24"/>
          <w:lang w:eastAsia="tr-TR"/>
        </w:rPr>
        <w:t>ARDAHAN-KARS-ARTVİN KALKINMA PROJESİ’NİN BAŞLANGICINDAN GÜNÜMÜZE KADAR GERÇEKLEŞTİRİLEN FAALİYETLERİN İLİN VE BÖLGENİN KIRSAL KALKINMASI BAKIMINDAN GENEL OLARAK DEĞERLENDİRİLMESİ:</w:t>
      </w:r>
    </w:p>
    <w:p w:rsidR="00EC030F" w:rsidRDefault="00EC030F"/>
    <w:p w:rsidR="00E5783D" w:rsidRDefault="00E5783D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5783D" w:rsidRDefault="00E5783D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5783D" w:rsidRDefault="00E5783D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Default="00EC030F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t xml:space="preserve">EĞİTİM </w:t>
      </w:r>
      <w:proofErr w:type="spellStart"/>
      <w:r w:rsidRPr="009D7DC0">
        <w:rPr>
          <w:b/>
          <w:color w:val="0000FF"/>
          <w:sz w:val="24"/>
          <w:szCs w:val="24"/>
        </w:rPr>
        <w:t>ve</w:t>
      </w:r>
      <w:proofErr w:type="spellEnd"/>
      <w:r>
        <w:rPr>
          <w:rFonts w:eastAsia="Calibri"/>
          <w:b/>
          <w:caps/>
          <w:color w:val="0000FF"/>
          <w:sz w:val="24"/>
          <w:szCs w:val="24"/>
          <w:lang w:val="tr-TR"/>
        </w:rPr>
        <w:t xml:space="preserve"> TEKNİK GEZİLER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7372"/>
        <w:gridCol w:w="3402"/>
      </w:tblGrid>
      <w:tr w:rsidR="00EC030F" w:rsidTr="005E6BC5">
        <w:tc>
          <w:tcPr>
            <w:tcW w:w="7372" w:type="dxa"/>
            <w:shd w:val="clear" w:color="auto" w:fill="C2D69B" w:themeFill="accent3" w:themeFillTint="99"/>
          </w:tcPr>
          <w:p w:rsidR="00EC030F" w:rsidRPr="008D044C" w:rsidRDefault="00EC030F" w:rsidP="005E6BC5">
            <w:pPr>
              <w:spacing w:line="36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8D044C">
              <w:rPr>
                <w:rFonts w:eastAsia="Calibri"/>
                <w:b/>
                <w:caps/>
                <w:sz w:val="24"/>
                <w:szCs w:val="24"/>
              </w:rPr>
              <w:t>Eğitimin adı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EC030F" w:rsidRPr="008D044C" w:rsidRDefault="00EC030F" w:rsidP="005E6BC5">
            <w:pPr>
              <w:spacing w:line="36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KATILIMCI SAYISI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HAYVANCILIK TEKNİKLERİ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100 HANE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AKSARAY SÜTAŞ EĞİTİMİ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>56</w:t>
            </w:r>
            <w:r w:rsidRPr="001E1436">
              <w:rPr>
                <w:rFonts w:eastAsia="Calibri"/>
                <w:b/>
              </w:rPr>
              <w:t xml:space="preserve"> ÇİFTÇİ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BATEM SERACILIK EĞİTİMİ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17 ÇİFTÇİ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SEKP,DSBKP TEKNİK EĞİTİM GEZİSİ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 xml:space="preserve">20 </w:t>
            </w:r>
            <w:r w:rsidRPr="001E1436">
              <w:rPr>
                <w:rFonts w:eastAsia="Calibri"/>
                <w:b/>
              </w:rPr>
              <w:t>ÇİFTÇİ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TİRE SÜT KOOPERATİFİ GEZİSİ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>9</w:t>
            </w:r>
            <w:r w:rsidRPr="001E1436">
              <w:rPr>
                <w:rFonts w:eastAsia="Calibri"/>
                <w:b/>
              </w:rPr>
              <w:t xml:space="preserve"> KOOP. BAŞKANI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SEBZE YETİŞTİRİCİLİĞİ EĞİTİMİ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>75</w:t>
            </w:r>
            <w:r w:rsidRPr="001E1436">
              <w:rPr>
                <w:rFonts w:eastAsia="Calibri"/>
                <w:b/>
              </w:rPr>
              <w:t xml:space="preserve"> ÇİFTÇİ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GENÇ ÇİFTÇİ EĞİTİMİ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>8</w:t>
            </w:r>
            <w:r w:rsidRPr="001E1436">
              <w:rPr>
                <w:rFonts w:eastAsia="Calibri"/>
                <w:b/>
              </w:rPr>
              <w:t xml:space="preserve"> ÇİFTÇİ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KIRSAL TURİZM TEKNİK İNCELEM</w:t>
            </w:r>
            <w:r>
              <w:rPr>
                <w:rFonts w:eastAsia="Calibri"/>
                <w:b/>
              </w:rPr>
              <w:t>E</w:t>
            </w:r>
            <w:r w:rsidRPr="001E1436">
              <w:rPr>
                <w:rFonts w:eastAsia="Calibri"/>
                <w:b/>
              </w:rPr>
              <w:t xml:space="preserve"> GEZİSİ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MANDIRA İŞLETMECİLERİ AKSARAY SÜTAŞ, TİRE VE ÖDEMİŞ SÜT KOOP. TEKNİK EĞİTİM GEZİSİ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10 MANDIRA İŞLETMECİSİ</w:t>
            </w:r>
          </w:p>
        </w:tc>
      </w:tr>
      <w:tr w:rsidR="00EC030F" w:rsidTr="005E6BC5">
        <w:tc>
          <w:tcPr>
            <w:tcW w:w="737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SÜTTE KALİTE VE HİJYEN EĞİTİMİ</w:t>
            </w:r>
          </w:p>
        </w:tc>
        <w:tc>
          <w:tcPr>
            <w:tcW w:w="3402" w:type="dxa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107 ÇİFTÇİ</w:t>
            </w:r>
          </w:p>
        </w:tc>
      </w:tr>
      <w:tr w:rsidR="00EC030F" w:rsidTr="005E6BC5">
        <w:tc>
          <w:tcPr>
            <w:tcW w:w="7372" w:type="dxa"/>
            <w:shd w:val="clear" w:color="auto" w:fill="C2D69B" w:themeFill="accent3" w:themeFillTint="99"/>
          </w:tcPr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 w:rsidRPr="001E1436">
              <w:rPr>
                <w:rFonts w:eastAsia="Calibri"/>
                <w:b/>
              </w:rPr>
              <w:t>TOPLAM BÜTÇE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EC030F" w:rsidRDefault="00EC030F" w:rsidP="005E6BC5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156.130,00</w:t>
            </w:r>
            <w:r w:rsidRPr="001E1436">
              <w:rPr>
                <w:rFonts w:eastAsia="Calibri"/>
                <w:b/>
              </w:rPr>
              <w:t xml:space="preserve"> TL</w:t>
            </w:r>
          </w:p>
          <w:p w:rsidR="00EC030F" w:rsidRPr="001E1436" w:rsidRDefault="00EC030F" w:rsidP="005E6BC5">
            <w:pPr>
              <w:spacing w:line="360" w:lineRule="auto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</w:rPr>
              <w:t>49.009,00 DOLAR</w:t>
            </w:r>
          </w:p>
        </w:tc>
      </w:tr>
    </w:tbl>
    <w:p w:rsidR="00EC030F" w:rsidRDefault="00EC030F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Default="00EC030F" w:rsidP="00EC030F">
      <w:pPr>
        <w:spacing w:line="360" w:lineRule="auto"/>
        <w:ind w:left="2844" w:firstLine="696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354C96" w:rsidRDefault="00354C96" w:rsidP="00EC030F">
      <w:pPr>
        <w:spacing w:line="360" w:lineRule="auto"/>
        <w:ind w:left="2844" w:firstLine="696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Default="00EC030F" w:rsidP="00EC030F">
      <w:pPr>
        <w:spacing w:line="360" w:lineRule="auto"/>
        <w:ind w:left="2844" w:firstLine="696"/>
        <w:rPr>
          <w:rFonts w:eastAsia="Calibri"/>
          <w:b/>
          <w:caps/>
          <w:color w:val="0000FF"/>
          <w:sz w:val="24"/>
          <w:szCs w:val="24"/>
          <w:lang w:val="tr-TR"/>
        </w:rPr>
      </w:pPr>
      <w:bookmarkStart w:id="0" w:name="_GoBack"/>
      <w:bookmarkEnd w:id="0"/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lastRenderedPageBreak/>
        <w:t>DEMONSTRASYON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6096"/>
        <w:gridCol w:w="2126"/>
        <w:gridCol w:w="2552"/>
      </w:tblGrid>
      <w:tr w:rsidR="00EC030F" w:rsidTr="005E6BC5">
        <w:tc>
          <w:tcPr>
            <w:tcW w:w="6096" w:type="dxa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>
              <w:rPr>
                <w:rFonts w:eastAsia="Calibri"/>
                <w:b/>
                <w:bCs/>
                <w:caps/>
                <w:sz w:val="24"/>
                <w:szCs w:val="24"/>
              </w:rPr>
              <w:t>DEMONSTRASYON KONUSU</w:t>
            </w:r>
          </w:p>
          <w:p w:rsidR="00EC030F" w:rsidRDefault="00EC030F" w:rsidP="005E6BC5">
            <w:pPr>
              <w:spacing w:after="120"/>
              <w:contextualSpacing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>
              <w:rPr>
                <w:rFonts w:eastAsia="Calibri"/>
                <w:b/>
                <w:bCs/>
                <w:caps/>
                <w:sz w:val="24"/>
                <w:szCs w:val="24"/>
              </w:rPr>
              <w:t>ÇİFTÇİ SAYISI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>
              <w:rPr>
                <w:rFonts w:eastAsia="Calibri"/>
                <w:b/>
                <w:bCs/>
                <w:caps/>
                <w:sz w:val="24"/>
                <w:szCs w:val="24"/>
              </w:rPr>
              <w:t>EKİLİŞ ALANI (da)</w:t>
            </w:r>
          </w:p>
        </w:tc>
      </w:tr>
      <w:tr w:rsidR="00EC030F" w:rsidTr="005E6BC5">
        <w:tc>
          <w:tcPr>
            <w:tcW w:w="609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yem bitkisi (korunga/yonca)demonstrasyonu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63 çiftçi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314 </w:t>
            </w:r>
          </w:p>
        </w:tc>
      </w:tr>
      <w:tr w:rsidR="00EC030F" w:rsidTr="005E6BC5">
        <w:tc>
          <w:tcPr>
            <w:tcW w:w="609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güzlük yem bitkisi (tritikale/arpa/buğday) demonstrasyonu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15 çiftçi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83</w:t>
            </w:r>
          </w:p>
        </w:tc>
      </w:tr>
      <w:tr w:rsidR="00EC030F" w:rsidTr="005E6BC5">
        <w:tc>
          <w:tcPr>
            <w:tcW w:w="609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silajlık mısır demostrasyonu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3 çiftçi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17</w:t>
            </w:r>
          </w:p>
        </w:tc>
      </w:tr>
      <w:tr w:rsidR="00EC030F" w:rsidTr="005E6BC5">
        <w:tc>
          <w:tcPr>
            <w:tcW w:w="609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ot silajı demonstrasyonu</w:t>
            </w:r>
          </w:p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4 çiftçi</w:t>
            </w:r>
          </w:p>
        </w:tc>
        <w:tc>
          <w:tcPr>
            <w:tcW w:w="2552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23</w:t>
            </w:r>
          </w:p>
        </w:tc>
      </w:tr>
      <w:tr w:rsidR="00EC030F" w:rsidTr="005E6BC5">
        <w:tc>
          <w:tcPr>
            <w:tcW w:w="6096" w:type="dxa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KAPAMA MEYVE BAHÇESİ (ceviz, ELMA, KİRAZ)  demonstrasyonu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4 çiftçi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8</w:t>
            </w:r>
          </w:p>
        </w:tc>
      </w:tr>
      <w:tr w:rsidR="00EC030F" w:rsidTr="005E6BC5">
        <w:tc>
          <w:tcPr>
            <w:tcW w:w="6096" w:type="dxa"/>
          </w:tcPr>
          <w:p w:rsidR="00EC030F" w:rsidRPr="00A91ECE" w:rsidRDefault="00EC030F" w:rsidP="005E6BC5">
            <w:pPr>
              <w:spacing w:after="120"/>
              <w:contextualSpacing/>
              <w:rPr>
                <w:b/>
              </w:rPr>
            </w:pPr>
            <w:r>
              <w:rPr>
                <w:rFonts w:eastAsia="Calibri"/>
                <w:b/>
                <w:bCs/>
                <w:caps/>
              </w:rPr>
              <w:t xml:space="preserve">sera demonstrasyonu (200 </w:t>
            </w:r>
            <w:r w:rsidRPr="00A35CD2">
              <w:rPr>
                <w:sz w:val="24"/>
                <w:szCs w:val="28"/>
              </w:rPr>
              <w:t xml:space="preserve"> </w:t>
            </w:r>
            <w:r w:rsidRPr="00A91ECE">
              <w:rPr>
                <w:b/>
              </w:rPr>
              <w:t xml:space="preserve">m²/her </w:t>
            </w:r>
            <w:proofErr w:type="spellStart"/>
            <w:r w:rsidRPr="00A91ECE">
              <w:rPr>
                <w:b/>
              </w:rPr>
              <w:t>biri</w:t>
            </w:r>
            <w:proofErr w:type="spellEnd"/>
            <w:r w:rsidRPr="00A91ECE">
              <w:rPr>
                <w:b/>
              </w:rPr>
              <w:t>)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4 çiftçi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800 </w:t>
            </w:r>
            <w:r w:rsidRPr="00A91ECE">
              <w:rPr>
                <w:b/>
              </w:rPr>
              <w:t>m²</w:t>
            </w:r>
          </w:p>
        </w:tc>
      </w:tr>
      <w:tr w:rsidR="00EC030F" w:rsidTr="005E6BC5">
        <w:tc>
          <w:tcPr>
            <w:tcW w:w="6096" w:type="dxa"/>
          </w:tcPr>
          <w:p w:rsidR="00EC030F" w:rsidRPr="00A91ECE" w:rsidRDefault="00EC030F" w:rsidP="005E6BC5">
            <w:pPr>
              <w:spacing w:after="120"/>
              <w:contextualSpacing/>
              <w:rPr>
                <w:b/>
              </w:rPr>
            </w:pPr>
            <w:r>
              <w:rPr>
                <w:rFonts w:eastAsia="Calibri"/>
                <w:b/>
                <w:bCs/>
                <w:caps/>
              </w:rPr>
              <w:t xml:space="preserve">AİLE TİPİ SERA DEMONSTRASYONU (24 </w:t>
            </w:r>
            <w:r w:rsidRPr="00A91ECE">
              <w:rPr>
                <w:b/>
              </w:rPr>
              <w:t xml:space="preserve">m²/her </w:t>
            </w:r>
            <w:proofErr w:type="spellStart"/>
            <w:r w:rsidRPr="00A91ECE">
              <w:rPr>
                <w:b/>
              </w:rPr>
              <w:t>biri</w:t>
            </w:r>
            <w:proofErr w:type="spellEnd"/>
            <w:r w:rsidRPr="00A91ECE">
              <w:rPr>
                <w:b/>
              </w:rPr>
              <w:t>)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20 ÇİFTÇİ</w:t>
            </w:r>
          </w:p>
        </w:tc>
        <w:tc>
          <w:tcPr>
            <w:tcW w:w="2552" w:type="dxa"/>
          </w:tcPr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960 </w:t>
            </w:r>
            <w:r w:rsidRPr="00A91ECE">
              <w:rPr>
                <w:b/>
              </w:rPr>
              <w:t>m²</w:t>
            </w:r>
          </w:p>
        </w:tc>
      </w:tr>
      <w:tr w:rsidR="00EC030F" w:rsidTr="005E6BC5">
        <w:tc>
          <w:tcPr>
            <w:tcW w:w="6096" w:type="dxa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TOPLAM BÜTÇE(ÖDEMESİ YAPILAN)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4678" w:type="dxa"/>
            <w:gridSpan w:val="2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271.730,00 TL </w:t>
            </w:r>
          </w:p>
          <w:p w:rsidR="00EC030F" w:rsidRPr="00F80463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117.365,00 DOLAR</w:t>
            </w:r>
          </w:p>
        </w:tc>
      </w:tr>
      <w:tr w:rsidR="00EC030F" w:rsidTr="005E6BC5">
        <w:tc>
          <w:tcPr>
            <w:tcW w:w="6096" w:type="dxa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ÖDEMESİ YAPILACAK OLAN</w:t>
            </w:r>
          </w:p>
        </w:tc>
        <w:tc>
          <w:tcPr>
            <w:tcW w:w="4678" w:type="dxa"/>
            <w:gridSpan w:val="2"/>
            <w:shd w:val="clear" w:color="auto" w:fill="C2D69B" w:themeFill="accent3" w:themeFillTint="99"/>
          </w:tcPr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145.717,00 TL</w:t>
            </w:r>
          </w:p>
          <w:p w:rsidR="00EC030F" w:rsidRDefault="00EC030F" w:rsidP="005E6BC5">
            <w:pPr>
              <w:spacing w:after="120"/>
              <w:contextualSpacing/>
              <w:rPr>
                <w:rFonts w:eastAsia="Calibri"/>
                <w:b/>
                <w:bCs/>
                <w:caps/>
              </w:rPr>
            </w:pPr>
          </w:p>
        </w:tc>
      </w:tr>
    </w:tbl>
    <w:p w:rsidR="00E5783D" w:rsidRDefault="00E5783D" w:rsidP="00E5783D">
      <w:pPr>
        <w:jc w:val="both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Pr="00E5783D" w:rsidRDefault="00EC030F" w:rsidP="00E5783D">
      <w:pPr>
        <w:jc w:val="both"/>
        <w:rPr>
          <w:sz w:val="24"/>
          <w:szCs w:val="28"/>
        </w:rPr>
      </w:pPr>
      <w:r w:rsidRPr="00E5783D">
        <w:rPr>
          <w:color w:val="000000" w:themeColor="text1"/>
          <w:sz w:val="24"/>
          <w:szCs w:val="24"/>
        </w:rPr>
        <w:t>*</w:t>
      </w:r>
      <w:proofErr w:type="spellStart"/>
      <w:r w:rsidRPr="00E5783D">
        <w:rPr>
          <w:color w:val="000000" w:themeColor="text1"/>
          <w:sz w:val="24"/>
          <w:szCs w:val="24"/>
        </w:rPr>
        <w:t>Ayrıca</w:t>
      </w:r>
      <w:proofErr w:type="spellEnd"/>
      <w:r w:rsidRPr="00E5783D">
        <w:rPr>
          <w:color w:val="000000" w:themeColor="text1"/>
          <w:sz w:val="24"/>
          <w:szCs w:val="24"/>
        </w:rPr>
        <w:t xml:space="preserve"> Ardahan GTH</w:t>
      </w:r>
      <w:r w:rsidRPr="00E5783D">
        <w:rPr>
          <w:b/>
          <w:caps/>
          <w:color w:val="0000FF"/>
          <w:sz w:val="24"/>
          <w:szCs w:val="24"/>
        </w:rPr>
        <w:t xml:space="preserve"> </w:t>
      </w:r>
      <w:r w:rsidRPr="00E5783D">
        <w:rPr>
          <w:sz w:val="24"/>
          <w:szCs w:val="28"/>
        </w:rPr>
        <w:t xml:space="preserve">İl Müdürlüğü'ne 2 adet </w:t>
      </w:r>
      <w:proofErr w:type="spellStart"/>
      <w:r w:rsidRPr="00E5783D">
        <w:rPr>
          <w:sz w:val="24"/>
          <w:szCs w:val="28"/>
        </w:rPr>
        <w:t>tarım</w:t>
      </w:r>
      <w:proofErr w:type="spellEnd"/>
      <w:r w:rsidRPr="00E5783D">
        <w:rPr>
          <w:sz w:val="24"/>
          <w:szCs w:val="28"/>
        </w:rPr>
        <w:t xml:space="preserve"> </w:t>
      </w:r>
      <w:proofErr w:type="spellStart"/>
      <w:r w:rsidRPr="00E5783D">
        <w:rPr>
          <w:sz w:val="24"/>
          <w:szCs w:val="28"/>
        </w:rPr>
        <w:t>makinesi</w:t>
      </w:r>
      <w:proofErr w:type="spellEnd"/>
      <w:r w:rsidRPr="00E5783D">
        <w:rPr>
          <w:sz w:val="24"/>
          <w:szCs w:val="28"/>
        </w:rPr>
        <w:t xml:space="preserve"> </w:t>
      </w:r>
      <w:proofErr w:type="spellStart"/>
      <w:r w:rsidRPr="00E5783D">
        <w:rPr>
          <w:sz w:val="24"/>
          <w:szCs w:val="28"/>
        </w:rPr>
        <w:t>alımı</w:t>
      </w:r>
      <w:proofErr w:type="spellEnd"/>
      <w:r w:rsidRPr="00E5783D">
        <w:rPr>
          <w:sz w:val="24"/>
          <w:szCs w:val="28"/>
        </w:rPr>
        <w:t xml:space="preserve"> </w:t>
      </w:r>
      <w:proofErr w:type="spellStart"/>
      <w:r w:rsidRPr="00E5783D">
        <w:rPr>
          <w:sz w:val="24"/>
          <w:szCs w:val="28"/>
        </w:rPr>
        <w:t>yapılmıştır</w:t>
      </w:r>
      <w:proofErr w:type="spellEnd"/>
      <w:r w:rsidR="00E5783D">
        <w:rPr>
          <w:sz w:val="24"/>
          <w:szCs w:val="28"/>
        </w:rPr>
        <w:t>.</w:t>
      </w:r>
      <w:r w:rsidRPr="00E5783D">
        <w:rPr>
          <w:sz w:val="24"/>
          <w:szCs w:val="28"/>
        </w:rPr>
        <w:t xml:space="preserve"> (</w:t>
      </w:r>
      <w:proofErr w:type="gramStart"/>
      <w:r w:rsidRPr="00E5783D">
        <w:rPr>
          <w:sz w:val="24"/>
          <w:szCs w:val="28"/>
        </w:rPr>
        <w:t>ot</w:t>
      </w:r>
      <w:proofErr w:type="gramEnd"/>
      <w:r w:rsidRPr="00E5783D">
        <w:rPr>
          <w:sz w:val="24"/>
          <w:szCs w:val="28"/>
        </w:rPr>
        <w:t xml:space="preserve"> silajı ve mibzer)</w:t>
      </w:r>
    </w:p>
    <w:p w:rsidR="00EC030F" w:rsidRPr="009D7DC0" w:rsidRDefault="00EC030F" w:rsidP="00EC030F">
      <w:pPr>
        <w:spacing w:line="360" w:lineRule="auto"/>
        <w:ind w:left="3552"/>
        <w:rPr>
          <w:rFonts w:eastAsia="Calibri"/>
          <w:b/>
          <w:caps/>
          <w:color w:val="0000FF"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t>HİBE PROGRAMI</w:t>
      </w:r>
    </w:p>
    <w:tbl>
      <w:tblPr>
        <w:tblStyle w:val="TabloKlavuzu"/>
        <w:tblpPr w:leftFromText="141" w:rightFromText="141" w:vertAnchor="text" w:horzAnchor="margin" w:tblpX="-601" w:tblpY="321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1612"/>
        <w:gridCol w:w="3633"/>
      </w:tblGrid>
      <w:tr w:rsidR="00EC030F" w:rsidTr="005E6BC5">
        <w:tc>
          <w:tcPr>
            <w:tcW w:w="5495" w:type="dxa"/>
            <w:shd w:val="clear" w:color="auto" w:fill="C2D69B" w:themeFill="accent3" w:themeFillTint="99"/>
          </w:tcPr>
          <w:p w:rsidR="00EC030F" w:rsidRDefault="00EC030F" w:rsidP="005E6BC5">
            <w:pPr>
              <w:spacing w:line="240" w:lineRule="atLeast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  <w:r w:rsidRPr="006371EE"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  <w:t>PROGRAM KONUSU</w:t>
            </w:r>
          </w:p>
          <w:p w:rsidR="00EC030F" w:rsidRPr="006371EE" w:rsidRDefault="00EC030F" w:rsidP="005E6BC5">
            <w:pPr>
              <w:spacing w:line="240" w:lineRule="atLeast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C2D69B" w:themeFill="accent3" w:themeFillTint="99"/>
          </w:tcPr>
          <w:p w:rsidR="00EC030F" w:rsidRPr="006371EE" w:rsidRDefault="00EC030F" w:rsidP="005E6BC5">
            <w:pPr>
              <w:spacing w:line="240" w:lineRule="atLeast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  <w:r w:rsidRPr="006371EE"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  <w:t>ÇİFTÇİ SAYISI</w:t>
            </w:r>
          </w:p>
        </w:tc>
        <w:tc>
          <w:tcPr>
            <w:tcW w:w="3633" w:type="dxa"/>
            <w:shd w:val="clear" w:color="auto" w:fill="C2D69B" w:themeFill="accent3" w:themeFillTint="99"/>
          </w:tcPr>
          <w:p w:rsidR="00EC030F" w:rsidRPr="006371EE" w:rsidRDefault="00EC030F" w:rsidP="005E6BC5">
            <w:pPr>
              <w:spacing w:line="240" w:lineRule="atLeast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  <w:t>AÇIKLAMA</w:t>
            </w:r>
          </w:p>
        </w:tc>
      </w:tr>
      <w:tr w:rsidR="00EC030F" w:rsidTr="005E6BC5">
        <w:tc>
          <w:tcPr>
            <w:tcW w:w="5495" w:type="dxa"/>
          </w:tcPr>
          <w:p w:rsidR="00EC030F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 w:rsidRPr="006371EE">
              <w:rPr>
                <w:rFonts w:eastAsia="Calibri"/>
                <w:b/>
                <w:caps/>
                <w:color w:val="000000" w:themeColor="text1"/>
              </w:rPr>
              <w:t>TARIMSAL ALET-EKİPMAN ALIM</w:t>
            </w:r>
            <w:r>
              <w:rPr>
                <w:rFonts w:eastAsia="Calibri"/>
                <w:b/>
                <w:caps/>
                <w:color w:val="000000" w:themeColor="text1"/>
              </w:rPr>
              <w:t>I (BALYA, OT BİÇME, SÜT SAĞIM, PÜLVERİZATÖR)</w:t>
            </w:r>
          </w:p>
          <w:p w:rsidR="00EC030F" w:rsidRPr="006371EE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</w:p>
        </w:tc>
        <w:tc>
          <w:tcPr>
            <w:tcW w:w="1612" w:type="dxa"/>
          </w:tcPr>
          <w:p w:rsidR="00EC030F" w:rsidRPr="006371EE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507 ÇİFTÇİ</w:t>
            </w:r>
          </w:p>
        </w:tc>
        <w:tc>
          <w:tcPr>
            <w:tcW w:w="3633" w:type="dxa"/>
          </w:tcPr>
          <w:p w:rsidR="00EC030F" w:rsidRPr="006371EE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EC030F" w:rsidTr="005E6BC5">
        <w:tc>
          <w:tcPr>
            <w:tcW w:w="5495" w:type="dxa"/>
          </w:tcPr>
          <w:p w:rsidR="00EC030F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süt toplama istasyonu kurulumu</w:t>
            </w:r>
          </w:p>
          <w:p w:rsidR="00EC030F" w:rsidRPr="006371EE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EC030F" w:rsidRPr="006371EE" w:rsidRDefault="00897201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 xml:space="preserve">DAMIZLIK SIĞIR YETİŞTİRİCİLERİ </w:t>
            </w:r>
            <w:r w:rsidR="00EC030F">
              <w:rPr>
                <w:rFonts w:eastAsia="Calibri"/>
                <w:b/>
                <w:caps/>
                <w:color w:val="000000" w:themeColor="text1"/>
              </w:rPr>
              <w:t>birliğine (2 adet)</w:t>
            </w:r>
          </w:p>
        </w:tc>
      </w:tr>
      <w:tr w:rsidR="00EC030F" w:rsidTr="005E6BC5">
        <w:tc>
          <w:tcPr>
            <w:tcW w:w="5495" w:type="dxa"/>
            <w:shd w:val="clear" w:color="auto" w:fill="C2D69B" w:themeFill="accent3" w:themeFillTint="99"/>
          </w:tcPr>
          <w:p w:rsidR="00EC030F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TOPLAM BÜTÇE</w:t>
            </w:r>
          </w:p>
          <w:p w:rsidR="00EC030F" w:rsidRDefault="00EC030F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EC030F" w:rsidRDefault="00897201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 xml:space="preserve">816.854,00 </w:t>
            </w:r>
            <w:r w:rsidR="00EC030F">
              <w:rPr>
                <w:rFonts w:eastAsia="Calibri"/>
                <w:b/>
                <w:caps/>
                <w:color w:val="000000" w:themeColor="text1"/>
              </w:rPr>
              <w:t xml:space="preserve">TL </w:t>
            </w:r>
          </w:p>
          <w:p w:rsidR="00EC030F" w:rsidRDefault="00897201" w:rsidP="005E6BC5">
            <w:pPr>
              <w:spacing w:line="240" w:lineRule="atLeast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371.297,00</w:t>
            </w:r>
            <w:r w:rsidR="00EC030F">
              <w:rPr>
                <w:rFonts w:eastAsia="Calibri"/>
                <w:b/>
                <w:caps/>
                <w:color w:val="000000" w:themeColor="text1"/>
              </w:rPr>
              <w:t xml:space="preserve"> DOLAR</w:t>
            </w:r>
          </w:p>
        </w:tc>
      </w:tr>
    </w:tbl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olor w:val="1F497D"/>
          <w:sz w:val="24"/>
          <w:szCs w:val="28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5783D" w:rsidRDefault="00E5783D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0E3C6B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lastRenderedPageBreak/>
        <w:t>ALTYAPI FAALİYETLERİ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7655"/>
        <w:gridCol w:w="3119"/>
      </w:tblGrid>
      <w:tr w:rsidR="000E3C6B" w:rsidTr="005E6BC5">
        <w:tc>
          <w:tcPr>
            <w:tcW w:w="7655" w:type="dxa"/>
            <w:shd w:val="clear" w:color="auto" w:fill="C2D69B" w:themeFill="accent3" w:themeFillTint="99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  <w:r w:rsidRPr="00A14AA5"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  <w:t>FAALİYET KONUSU</w:t>
            </w:r>
          </w:p>
        </w:tc>
        <w:tc>
          <w:tcPr>
            <w:tcW w:w="3119" w:type="dxa"/>
            <w:vMerge w:val="restart"/>
            <w:shd w:val="clear" w:color="auto" w:fill="C2D69B" w:themeFill="accent3" w:themeFillTint="99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24</w:t>
            </w:r>
            <w:r w:rsidR="00E361A5">
              <w:rPr>
                <w:rFonts w:eastAsia="Calibri"/>
                <w:b/>
                <w:caps/>
                <w:color w:val="000000" w:themeColor="text1"/>
              </w:rPr>
              <w:t xml:space="preserve"> KM MERA YOLU RE</w:t>
            </w:r>
            <w:r w:rsidRPr="00A14AA5">
              <w:rPr>
                <w:rFonts w:eastAsia="Calibri"/>
                <w:b/>
                <w:caps/>
                <w:color w:val="000000" w:themeColor="text1"/>
              </w:rPr>
              <w:t xml:space="preserve">HABİLİTASYONU 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24 ADET SIVAT TESİSİ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3 ADET SONDAJ İŞLERİ İÇİN HİDROJEOLOJİK ETÜD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1 KÖY YAYLASINDA KÜMELEME ÇİTLERİ KURULUMU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2 KÖYDE SÜT TOPLAMA MERKEZİ İHATASI İNŞAATI (DEVAM EDİYOR)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13 KÖY YAYLASINDA 24 KM MERA YOLLARI YAPIMI (DEVAM EDİYOR)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47 KÖY YAYLASINDA HAYVAN İÇME SUYU YAPIMI (DEVAM EDİYOR)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HANAK VE POSOF HAYVAN PAZARI PROJELENDİRME ÇALIŞMASI (DEVAM EDİYOR)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0E3C6B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ARDAHAN HAYVAN PAZARI İNŞAATI (KESİN HESAP SÜRECİ DEVAM EDİYOR)</w:t>
            </w:r>
          </w:p>
        </w:tc>
        <w:tc>
          <w:tcPr>
            <w:tcW w:w="3119" w:type="dxa"/>
            <w:vMerge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Default="000E3C6B" w:rsidP="000E3C6B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2 KÖYDE HAYVAN BAKIM YÖNETİM MERKEZİ İNŞAATI (DEVAM EDİYOR)</w:t>
            </w:r>
          </w:p>
        </w:tc>
        <w:tc>
          <w:tcPr>
            <w:tcW w:w="3119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TOPLAM HARCAMA</w:t>
            </w:r>
          </w:p>
        </w:tc>
        <w:tc>
          <w:tcPr>
            <w:tcW w:w="3119" w:type="dxa"/>
          </w:tcPr>
          <w:p w:rsidR="000E3C6B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8.738,552 TL</w:t>
            </w:r>
          </w:p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3.290,939 DOLAR</w:t>
            </w:r>
          </w:p>
        </w:tc>
      </w:tr>
      <w:tr w:rsidR="000E3C6B" w:rsidTr="005E6BC5">
        <w:tc>
          <w:tcPr>
            <w:tcW w:w="7655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ÖDEMESİ YAPILACAK OLAN HARCAMA</w:t>
            </w:r>
          </w:p>
        </w:tc>
        <w:tc>
          <w:tcPr>
            <w:tcW w:w="3119" w:type="dxa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1.722,001 TL</w:t>
            </w:r>
          </w:p>
        </w:tc>
      </w:tr>
      <w:tr w:rsidR="000E3C6B" w:rsidTr="005E6BC5">
        <w:tc>
          <w:tcPr>
            <w:tcW w:w="7655" w:type="dxa"/>
            <w:shd w:val="clear" w:color="auto" w:fill="C2D69B" w:themeFill="accent3" w:themeFillTint="99"/>
          </w:tcPr>
          <w:p w:rsidR="000E3C6B" w:rsidRPr="00A14AA5" w:rsidRDefault="000E3C6B" w:rsidP="005E6BC5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TOPLAM BÜTÇE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0E3C6B" w:rsidRPr="00A14AA5" w:rsidRDefault="000E3C6B" w:rsidP="000E3C6B">
            <w:pPr>
              <w:spacing w:line="360" w:lineRule="auto"/>
              <w:jc w:val="both"/>
              <w:rPr>
                <w:rFonts w:eastAsia="Calibri"/>
                <w:b/>
                <w:caps/>
                <w:color w:val="000000" w:themeColor="text1"/>
              </w:rPr>
            </w:pPr>
            <w:r>
              <w:rPr>
                <w:rFonts w:eastAsia="Calibri"/>
                <w:b/>
                <w:caps/>
                <w:color w:val="000000" w:themeColor="text1"/>
              </w:rPr>
              <w:t>10.460,553 TL</w:t>
            </w:r>
          </w:p>
        </w:tc>
      </w:tr>
    </w:tbl>
    <w:p w:rsidR="000E3C6B" w:rsidRPr="009D7DC0" w:rsidRDefault="000E3C6B" w:rsidP="000E3C6B">
      <w:pPr>
        <w:spacing w:line="360" w:lineRule="auto"/>
        <w:ind w:left="2832" w:firstLine="708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B327BB" w:rsidRPr="009D7DC0" w:rsidRDefault="00B327BB" w:rsidP="00B327BB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  <w:r w:rsidRPr="009D7DC0">
        <w:rPr>
          <w:rFonts w:eastAsia="Calibri"/>
          <w:b/>
          <w:caps/>
          <w:color w:val="0000FF"/>
          <w:sz w:val="24"/>
          <w:szCs w:val="24"/>
          <w:lang w:val="tr-TR"/>
        </w:rPr>
        <w:t>kurumsal güçlendirme ve proje yönetimi</w:t>
      </w:r>
    </w:p>
    <w:p w:rsidR="00B327BB" w:rsidRPr="00B327BB" w:rsidRDefault="00B327BB" w:rsidP="00B327BB">
      <w:pPr>
        <w:numPr>
          <w:ilvl w:val="0"/>
          <w:numId w:val="3"/>
        </w:numPr>
        <w:spacing w:line="360" w:lineRule="auto"/>
        <w:rPr>
          <w:rFonts w:eastAsia="Calibri"/>
          <w:caps/>
          <w:sz w:val="24"/>
          <w:szCs w:val="24"/>
          <w:lang w:val="tr-TR"/>
        </w:rPr>
      </w:pPr>
      <w:r w:rsidRPr="00B327BB">
        <w:rPr>
          <w:rFonts w:eastAsia="Calibri"/>
          <w:sz w:val="24"/>
          <w:szCs w:val="24"/>
          <w:lang w:val="tr-TR"/>
        </w:rPr>
        <w:t>İl Müdürlüğü</w:t>
      </w:r>
      <w:r>
        <w:rPr>
          <w:rFonts w:eastAsia="Calibri"/>
          <w:sz w:val="24"/>
          <w:szCs w:val="24"/>
          <w:lang w:val="tr-TR"/>
        </w:rPr>
        <w:t>'</w:t>
      </w:r>
      <w:r w:rsidRPr="00B327BB">
        <w:rPr>
          <w:rFonts w:eastAsia="Calibri"/>
          <w:sz w:val="24"/>
          <w:szCs w:val="24"/>
          <w:lang w:val="tr-TR"/>
        </w:rPr>
        <w:t xml:space="preserve">nde kullanılmak üzere 2 adet 4x4 </w:t>
      </w:r>
      <w:proofErr w:type="spellStart"/>
      <w:r w:rsidRPr="00B327BB">
        <w:rPr>
          <w:rFonts w:eastAsia="Calibri"/>
          <w:sz w:val="24"/>
          <w:szCs w:val="24"/>
          <w:lang w:val="tr-TR"/>
        </w:rPr>
        <w:t>pick-up</w:t>
      </w:r>
      <w:proofErr w:type="spellEnd"/>
      <w:r w:rsidRPr="00B327BB">
        <w:rPr>
          <w:rFonts w:eastAsia="Calibri"/>
          <w:sz w:val="24"/>
          <w:szCs w:val="24"/>
          <w:lang w:val="tr-TR"/>
        </w:rPr>
        <w:t xml:space="preserve"> ve 1 adet minibüs satın alımı gerçekleştirildi. </w:t>
      </w:r>
    </w:p>
    <w:p w:rsidR="00B327BB" w:rsidRPr="00B327BB" w:rsidRDefault="00B327BB" w:rsidP="00B327BB">
      <w:pPr>
        <w:numPr>
          <w:ilvl w:val="0"/>
          <w:numId w:val="3"/>
        </w:numPr>
        <w:spacing w:line="360" w:lineRule="auto"/>
        <w:rPr>
          <w:rFonts w:eastAsia="Calibri"/>
          <w:caps/>
          <w:sz w:val="24"/>
          <w:szCs w:val="24"/>
          <w:lang w:val="tr-TR"/>
        </w:rPr>
      </w:pPr>
      <w:r w:rsidRPr="00B327BB">
        <w:rPr>
          <w:rFonts w:eastAsia="Calibri"/>
          <w:sz w:val="24"/>
          <w:szCs w:val="24"/>
          <w:lang w:val="tr-TR"/>
        </w:rPr>
        <w:t>İl ve İlçe Müdürlükleri</w:t>
      </w:r>
      <w:r>
        <w:rPr>
          <w:rFonts w:eastAsia="Calibri"/>
          <w:sz w:val="24"/>
          <w:szCs w:val="24"/>
          <w:lang w:val="tr-TR"/>
        </w:rPr>
        <w:t>'</w:t>
      </w:r>
      <w:r w:rsidRPr="00B327BB">
        <w:rPr>
          <w:rFonts w:eastAsia="Calibri"/>
          <w:sz w:val="24"/>
          <w:szCs w:val="24"/>
          <w:lang w:val="tr-TR"/>
        </w:rPr>
        <w:t>n</w:t>
      </w:r>
      <w:r>
        <w:rPr>
          <w:rFonts w:eastAsia="Calibri"/>
          <w:sz w:val="24"/>
          <w:szCs w:val="24"/>
          <w:lang w:val="tr-TR"/>
        </w:rPr>
        <w:t>d</w:t>
      </w:r>
      <w:r w:rsidRPr="00B327BB">
        <w:rPr>
          <w:rFonts w:eastAsia="Calibri"/>
          <w:sz w:val="24"/>
          <w:szCs w:val="24"/>
          <w:lang w:val="tr-TR"/>
        </w:rPr>
        <w:t>e kullanılmak üzere IT Ekipman alımı gerçekleştiriliyor. (39.000 TL Ödeme yapılacak)</w:t>
      </w:r>
    </w:p>
    <w:p w:rsidR="00B327BB" w:rsidRPr="00B327BB" w:rsidRDefault="00B327BB" w:rsidP="00B327BB">
      <w:pPr>
        <w:numPr>
          <w:ilvl w:val="0"/>
          <w:numId w:val="3"/>
        </w:numPr>
        <w:spacing w:line="360" w:lineRule="auto"/>
        <w:rPr>
          <w:rFonts w:eastAsia="Calibri"/>
          <w:caps/>
          <w:sz w:val="24"/>
          <w:szCs w:val="24"/>
          <w:lang w:val="tr-TR"/>
        </w:rPr>
      </w:pPr>
      <w:r w:rsidRPr="005F099E">
        <w:rPr>
          <w:rFonts w:eastAsia="Calibri"/>
          <w:b/>
          <w:color w:val="FF0000"/>
          <w:sz w:val="24"/>
          <w:szCs w:val="24"/>
          <w:lang w:val="tr-TR"/>
        </w:rPr>
        <w:t>Ödeme Yapılacak Olan: 39.000 TL</w:t>
      </w:r>
    </w:p>
    <w:p w:rsidR="004134AD" w:rsidRDefault="004134AD" w:rsidP="00B327BB">
      <w:pPr>
        <w:spacing w:line="360" w:lineRule="auto"/>
        <w:rPr>
          <w:b/>
          <w:sz w:val="24"/>
          <w:szCs w:val="24"/>
          <w:u w:val="single"/>
        </w:rPr>
      </w:pPr>
    </w:p>
    <w:p w:rsidR="00B327BB" w:rsidRPr="002C5682" w:rsidRDefault="00B327BB" w:rsidP="00B327BB">
      <w:pPr>
        <w:spacing w:line="360" w:lineRule="auto"/>
        <w:rPr>
          <w:b/>
          <w:sz w:val="24"/>
          <w:szCs w:val="24"/>
        </w:rPr>
      </w:pPr>
      <w:proofErr w:type="spellStart"/>
      <w:r w:rsidRPr="002C5682">
        <w:rPr>
          <w:b/>
          <w:sz w:val="24"/>
          <w:szCs w:val="24"/>
          <w:u w:val="single"/>
        </w:rPr>
        <w:t>Ardahan</w:t>
      </w:r>
      <w:proofErr w:type="spellEnd"/>
      <w:r w:rsidRPr="002C5682">
        <w:rPr>
          <w:b/>
          <w:sz w:val="24"/>
          <w:szCs w:val="24"/>
          <w:u w:val="single"/>
        </w:rPr>
        <w:t xml:space="preserve"> Kars </w:t>
      </w:r>
      <w:proofErr w:type="spellStart"/>
      <w:r w:rsidRPr="002C5682">
        <w:rPr>
          <w:b/>
          <w:sz w:val="24"/>
          <w:szCs w:val="24"/>
          <w:u w:val="single"/>
        </w:rPr>
        <w:t>Artvin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Kalkınma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Projesi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Kapsamında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Ardahan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İline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Bugüne</w:t>
      </w:r>
      <w:proofErr w:type="spellEnd"/>
      <w:r w:rsidRPr="002C5682">
        <w:rPr>
          <w:b/>
          <w:sz w:val="24"/>
          <w:szCs w:val="24"/>
          <w:u w:val="single"/>
        </w:rPr>
        <w:t xml:space="preserve"> </w:t>
      </w:r>
      <w:proofErr w:type="gramStart"/>
      <w:r w:rsidRPr="002C5682">
        <w:rPr>
          <w:b/>
          <w:sz w:val="24"/>
          <w:szCs w:val="24"/>
          <w:u w:val="single"/>
        </w:rPr>
        <w:t xml:space="preserve">Kadar  </w:t>
      </w:r>
      <w:r w:rsidRPr="002C5682">
        <w:rPr>
          <w:b/>
          <w:color w:val="FF0000"/>
          <w:sz w:val="24"/>
          <w:szCs w:val="24"/>
          <w:u w:val="single"/>
        </w:rPr>
        <w:t>3.291.399,36</w:t>
      </w:r>
      <w:proofErr w:type="gramEnd"/>
      <w:r w:rsidRPr="002C5682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color w:val="FF0000"/>
          <w:sz w:val="24"/>
          <w:szCs w:val="24"/>
          <w:u w:val="single"/>
        </w:rPr>
        <w:t>dolar</w:t>
      </w:r>
      <w:proofErr w:type="spellEnd"/>
      <w:r w:rsidRPr="002C5682">
        <w:rPr>
          <w:b/>
          <w:color w:val="FF0000"/>
          <w:sz w:val="24"/>
          <w:szCs w:val="24"/>
          <w:u w:val="single"/>
        </w:rPr>
        <w:t xml:space="preserve">  (9.813.568 TL)</w:t>
      </w:r>
      <w:r w:rsidRPr="002C5682">
        <w:rPr>
          <w:b/>
          <w:sz w:val="24"/>
          <w:szCs w:val="24"/>
          <w:u w:val="single"/>
        </w:rPr>
        <w:t xml:space="preserve"> </w:t>
      </w:r>
      <w:proofErr w:type="spellStart"/>
      <w:r w:rsidRPr="002C5682">
        <w:rPr>
          <w:b/>
          <w:sz w:val="24"/>
          <w:szCs w:val="24"/>
          <w:u w:val="single"/>
        </w:rPr>
        <w:t>Harcanmıştır</w:t>
      </w:r>
      <w:proofErr w:type="spellEnd"/>
      <w:r w:rsidRPr="002C5682">
        <w:rPr>
          <w:b/>
          <w:sz w:val="24"/>
          <w:szCs w:val="24"/>
          <w:u w:val="single"/>
        </w:rPr>
        <w:t>.</w:t>
      </w:r>
    </w:p>
    <w:p w:rsidR="00B327BB" w:rsidRPr="009D7DC0" w:rsidRDefault="00B327BB" w:rsidP="00B327BB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B327BB" w:rsidRDefault="00B327BB" w:rsidP="00B327BB">
      <w:pPr>
        <w:spacing w:line="360" w:lineRule="auto"/>
        <w:rPr>
          <w:b/>
          <w:color w:val="FF0000"/>
          <w:sz w:val="24"/>
          <w:szCs w:val="24"/>
          <w:u w:val="single"/>
        </w:rPr>
      </w:pPr>
      <w:proofErr w:type="spellStart"/>
      <w:r w:rsidRPr="006D7839">
        <w:rPr>
          <w:b/>
          <w:sz w:val="24"/>
          <w:szCs w:val="24"/>
          <w:u w:val="single"/>
        </w:rPr>
        <w:t>Ardahan</w:t>
      </w:r>
      <w:proofErr w:type="spellEnd"/>
      <w:r w:rsidRPr="006D7839">
        <w:rPr>
          <w:b/>
          <w:sz w:val="24"/>
          <w:szCs w:val="24"/>
          <w:u w:val="single"/>
        </w:rPr>
        <w:t xml:space="preserve"> Kars </w:t>
      </w:r>
      <w:proofErr w:type="spellStart"/>
      <w:r w:rsidRPr="006D7839">
        <w:rPr>
          <w:b/>
          <w:sz w:val="24"/>
          <w:szCs w:val="24"/>
          <w:u w:val="single"/>
        </w:rPr>
        <w:t>Artvin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Kalkınma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Projesi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Kapsamında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Ardahan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İlinde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Ödemesi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Beklenen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proofErr w:type="spellStart"/>
      <w:r w:rsidRPr="006D7839">
        <w:rPr>
          <w:b/>
          <w:sz w:val="24"/>
          <w:szCs w:val="24"/>
          <w:u w:val="single"/>
        </w:rPr>
        <w:t>Tutar</w:t>
      </w:r>
      <w:proofErr w:type="spellEnd"/>
      <w:r w:rsidRPr="006D7839">
        <w:rPr>
          <w:b/>
          <w:sz w:val="24"/>
          <w:szCs w:val="24"/>
          <w:u w:val="single"/>
        </w:rPr>
        <w:t xml:space="preserve"> </w:t>
      </w:r>
      <w:r w:rsidRPr="006D7839">
        <w:rPr>
          <w:b/>
          <w:color w:val="FF0000"/>
          <w:sz w:val="24"/>
          <w:szCs w:val="24"/>
          <w:u w:val="single"/>
        </w:rPr>
        <w:t>(1.761.146</w:t>
      </w:r>
      <w:proofErr w:type="gramStart"/>
      <w:r w:rsidRPr="006D7839">
        <w:rPr>
          <w:b/>
          <w:color w:val="FF0000"/>
          <w:sz w:val="24"/>
          <w:szCs w:val="24"/>
          <w:u w:val="single"/>
        </w:rPr>
        <w:t>,72</w:t>
      </w:r>
      <w:proofErr w:type="gramEnd"/>
      <w:r w:rsidRPr="006D7839">
        <w:rPr>
          <w:b/>
          <w:color w:val="FF0000"/>
          <w:sz w:val="24"/>
          <w:szCs w:val="24"/>
          <w:u w:val="single"/>
        </w:rPr>
        <w:t xml:space="preserve"> TL) </w:t>
      </w:r>
    </w:p>
    <w:p w:rsidR="00B327BB" w:rsidRDefault="00B327BB" w:rsidP="00B327BB">
      <w:pPr>
        <w:shd w:val="clear" w:color="auto" w:fill="FFFFFF" w:themeFill="background1"/>
        <w:ind w:right="200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B327BB" w:rsidP="00B327BB">
      <w:pPr>
        <w:shd w:val="clear" w:color="auto" w:fill="FFFFFF" w:themeFill="background1"/>
        <w:ind w:right="200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B327BB" w:rsidP="00B327BB">
      <w:pPr>
        <w:shd w:val="clear" w:color="auto" w:fill="FFFFFF" w:themeFill="background1"/>
        <w:ind w:right="200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B327BB" w:rsidP="00B327BB">
      <w:pPr>
        <w:shd w:val="clear" w:color="auto" w:fill="FFFFFF" w:themeFill="background1"/>
        <w:ind w:right="200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B327BB" w:rsidP="00B327BB">
      <w:pPr>
        <w:shd w:val="clear" w:color="auto" w:fill="FFFFFF" w:themeFill="background1"/>
        <w:ind w:right="200"/>
        <w:rPr>
          <w:b/>
          <w:bCs/>
          <w:color w:val="000000" w:themeColor="text1"/>
          <w:sz w:val="24"/>
          <w:szCs w:val="24"/>
          <w:lang w:eastAsia="tr-TR"/>
        </w:rPr>
      </w:pPr>
    </w:p>
    <w:p w:rsidR="00DA7A60" w:rsidRDefault="00DA7A60" w:rsidP="00B327BB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DA7A60" w:rsidP="00B327BB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>
        <w:rPr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2-İL 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>MÜDÜRLÜKLERI</w:t>
      </w:r>
      <w:r>
        <w:rPr>
          <w:b/>
          <w:bCs/>
          <w:color w:val="000000" w:themeColor="text1"/>
          <w:sz w:val="24"/>
          <w:szCs w:val="24"/>
          <w:lang w:eastAsia="tr-TR"/>
        </w:rPr>
        <w:t>'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>NIN PROJENIN YÜRÜTÜLMESI ESNASINDA SAĞLADIKLARI FAYDALAR, KARŞILAŞTIKLARI GÜÇLÜKLER VE GÜÇLÜKLERIN AŞILMASI IÇIN UYGULADIKLARI YÖNTEMLER, ELDE ETTIKLERI SONUÇLAR</w:t>
      </w:r>
    </w:p>
    <w:p w:rsidR="00B327BB" w:rsidRPr="00BD1611" w:rsidRDefault="00B327BB" w:rsidP="00B327BB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DA7A60" w:rsidP="00B327BB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>
        <w:rPr>
          <w:b/>
          <w:bCs/>
          <w:color w:val="000000" w:themeColor="text1"/>
          <w:sz w:val="24"/>
          <w:szCs w:val="24"/>
          <w:lang w:eastAsia="tr-TR"/>
        </w:rPr>
        <w:t>3-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>İL MÜDÜRLÜKLERININ AKAK PROJESI FAALIYETLERINE EK VE DESTEKLEYICI OLARAK YÜRÜTTÜKLERI FAALIYETLER</w:t>
      </w:r>
    </w:p>
    <w:p w:rsidR="00B327BB" w:rsidRPr="00BD1611" w:rsidRDefault="00B327BB" w:rsidP="00B327BB">
      <w:pPr>
        <w:shd w:val="clear" w:color="auto" w:fill="FFFFFF" w:themeFill="background1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</w:p>
    <w:p w:rsidR="00B327BB" w:rsidRDefault="00DA7A60" w:rsidP="00B327BB">
      <w:pPr>
        <w:shd w:val="clear" w:color="auto" w:fill="FFFFFF" w:themeFill="background1"/>
        <w:spacing w:after="125"/>
        <w:ind w:right="200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>
        <w:rPr>
          <w:b/>
          <w:bCs/>
          <w:color w:val="000000" w:themeColor="text1"/>
          <w:sz w:val="24"/>
          <w:szCs w:val="24"/>
          <w:lang w:eastAsia="tr-TR"/>
        </w:rPr>
        <w:t>4-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>AKAK PROJESI VE DESTEKLEYICI IL MÜDÜRLÜKLERI FAALIYETLERIY</w:t>
      </w:r>
      <w:r>
        <w:rPr>
          <w:b/>
          <w:bCs/>
          <w:color w:val="000000" w:themeColor="text1"/>
          <w:sz w:val="24"/>
          <w:szCs w:val="24"/>
          <w:lang w:eastAsia="tr-TR"/>
        </w:rPr>
        <w:t>L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>E ILGIL</w:t>
      </w:r>
      <w:r>
        <w:rPr>
          <w:b/>
          <w:bCs/>
          <w:color w:val="000000" w:themeColor="text1"/>
          <w:sz w:val="24"/>
          <w:szCs w:val="24"/>
          <w:lang w:eastAsia="tr-TR"/>
        </w:rPr>
        <w:t>I</w:t>
      </w:r>
      <w:r w:rsidRPr="00BD1611">
        <w:rPr>
          <w:b/>
          <w:bCs/>
          <w:color w:val="000000" w:themeColor="text1"/>
          <w:sz w:val="24"/>
          <w:szCs w:val="24"/>
          <w:lang w:eastAsia="tr-TR"/>
        </w:rPr>
        <w:t xml:space="preserve"> GTHB, UNDP VE IFAD’A YÖNELIK TALEP, ÖNERI VE DEĞERLENDIRMELERI</w:t>
      </w:r>
    </w:p>
    <w:p w:rsidR="00B327BB" w:rsidRPr="006D7839" w:rsidRDefault="00B327BB" w:rsidP="00B327BB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:rsidR="00EC030F" w:rsidRPr="009D7DC0" w:rsidRDefault="00EC030F" w:rsidP="00EC030F">
      <w:pPr>
        <w:spacing w:line="360" w:lineRule="auto"/>
        <w:ind w:left="2844" w:firstLine="696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Pr="009D7DC0" w:rsidRDefault="00EC030F" w:rsidP="00EC030F">
      <w:pPr>
        <w:spacing w:line="360" w:lineRule="auto"/>
        <w:jc w:val="center"/>
        <w:rPr>
          <w:rFonts w:eastAsia="Calibri"/>
          <w:b/>
          <w:caps/>
          <w:color w:val="0000FF"/>
          <w:sz w:val="24"/>
          <w:szCs w:val="24"/>
          <w:lang w:val="tr-TR"/>
        </w:rPr>
      </w:pPr>
    </w:p>
    <w:p w:rsidR="00EC030F" w:rsidRDefault="00EC030F"/>
    <w:sectPr w:rsidR="00EC030F" w:rsidSect="002A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559"/>
    <w:multiLevelType w:val="hybridMultilevel"/>
    <w:tmpl w:val="00CAC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F0C"/>
    <w:multiLevelType w:val="hybridMultilevel"/>
    <w:tmpl w:val="00C836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0307A0"/>
    <w:multiLevelType w:val="hybridMultilevel"/>
    <w:tmpl w:val="5A725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0F"/>
    <w:rsid w:val="00000418"/>
    <w:rsid w:val="0000103B"/>
    <w:rsid w:val="00001437"/>
    <w:rsid w:val="00001A2D"/>
    <w:rsid w:val="00002F82"/>
    <w:rsid w:val="000034F1"/>
    <w:rsid w:val="0000377E"/>
    <w:rsid w:val="000038FF"/>
    <w:rsid w:val="000049E1"/>
    <w:rsid w:val="00005FA8"/>
    <w:rsid w:val="0000712A"/>
    <w:rsid w:val="00007BB1"/>
    <w:rsid w:val="00007BEC"/>
    <w:rsid w:val="00007C46"/>
    <w:rsid w:val="00007FB8"/>
    <w:rsid w:val="0001195A"/>
    <w:rsid w:val="00012F9E"/>
    <w:rsid w:val="00013FEB"/>
    <w:rsid w:val="00016192"/>
    <w:rsid w:val="00016F0F"/>
    <w:rsid w:val="0002053E"/>
    <w:rsid w:val="00020F9B"/>
    <w:rsid w:val="00022143"/>
    <w:rsid w:val="00022646"/>
    <w:rsid w:val="000232C6"/>
    <w:rsid w:val="00024883"/>
    <w:rsid w:val="000251C8"/>
    <w:rsid w:val="000251ED"/>
    <w:rsid w:val="00025681"/>
    <w:rsid w:val="00025DB7"/>
    <w:rsid w:val="00026A08"/>
    <w:rsid w:val="00026BC6"/>
    <w:rsid w:val="00027329"/>
    <w:rsid w:val="000275E3"/>
    <w:rsid w:val="0003071E"/>
    <w:rsid w:val="00030722"/>
    <w:rsid w:val="00031401"/>
    <w:rsid w:val="00031C1E"/>
    <w:rsid w:val="000320D1"/>
    <w:rsid w:val="000325CD"/>
    <w:rsid w:val="000328E3"/>
    <w:rsid w:val="0003298D"/>
    <w:rsid w:val="00032C28"/>
    <w:rsid w:val="00032FF8"/>
    <w:rsid w:val="0003308C"/>
    <w:rsid w:val="00033CEA"/>
    <w:rsid w:val="000350C6"/>
    <w:rsid w:val="000362FA"/>
    <w:rsid w:val="00037894"/>
    <w:rsid w:val="00037E26"/>
    <w:rsid w:val="00041359"/>
    <w:rsid w:val="000417FA"/>
    <w:rsid w:val="0004241E"/>
    <w:rsid w:val="00042940"/>
    <w:rsid w:val="00042EB3"/>
    <w:rsid w:val="0004487F"/>
    <w:rsid w:val="00045EF2"/>
    <w:rsid w:val="0004668A"/>
    <w:rsid w:val="000469E7"/>
    <w:rsid w:val="00050C4E"/>
    <w:rsid w:val="00051A00"/>
    <w:rsid w:val="000558FE"/>
    <w:rsid w:val="000567EC"/>
    <w:rsid w:val="00056AEF"/>
    <w:rsid w:val="0005771C"/>
    <w:rsid w:val="0005783D"/>
    <w:rsid w:val="00057BC6"/>
    <w:rsid w:val="00057C42"/>
    <w:rsid w:val="00057F6D"/>
    <w:rsid w:val="00060928"/>
    <w:rsid w:val="00060EE3"/>
    <w:rsid w:val="00061223"/>
    <w:rsid w:val="00061A5C"/>
    <w:rsid w:val="00062C37"/>
    <w:rsid w:val="000638D2"/>
    <w:rsid w:val="00063ECF"/>
    <w:rsid w:val="0006416D"/>
    <w:rsid w:val="0006421E"/>
    <w:rsid w:val="00064749"/>
    <w:rsid w:val="0006482E"/>
    <w:rsid w:val="00064B14"/>
    <w:rsid w:val="00064C2E"/>
    <w:rsid w:val="00064C7B"/>
    <w:rsid w:val="00064F4F"/>
    <w:rsid w:val="00064FB1"/>
    <w:rsid w:val="00065176"/>
    <w:rsid w:val="00065CFC"/>
    <w:rsid w:val="000662D8"/>
    <w:rsid w:val="00066A76"/>
    <w:rsid w:val="00066BDE"/>
    <w:rsid w:val="0006727D"/>
    <w:rsid w:val="00067903"/>
    <w:rsid w:val="00070765"/>
    <w:rsid w:val="00071C66"/>
    <w:rsid w:val="00071D88"/>
    <w:rsid w:val="000726AD"/>
    <w:rsid w:val="00073F25"/>
    <w:rsid w:val="00073FFA"/>
    <w:rsid w:val="0007430A"/>
    <w:rsid w:val="000743CA"/>
    <w:rsid w:val="00074984"/>
    <w:rsid w:val="00074D75"/>
    <w:rsid w:val="000757ED"/>
    <w:rsid w:val="000767EA"/>
    <w:rsid w:val="00076A4F"/>
    <w:rsid w:val="00077570"/>
    <w:rsid w:val="0007768E"/>
    <w:rsid w:val="00080C97"/>
    <w:rsid w:val="000811D0"/>
    <w:rsid w:val="0008198B"/>
    <w:rsid w:val="00081FAE"/>
    <w:rsid w:val="0008213E"/>
    <w:rsid w:val="00082E5A"/>
    <w:rsid w:val="0008304E"/>
    <w:rsid w:val="00083BC1"/>
    <w:rsid w:val="00084006"/>
    <w:rsid w:val="00084022"/>
    <w:rsid w:val="0008402D"/>
    <w:rsid w:val="00085110"/>
    <w:rsid w:val="0008561C"/>
    <w:rsid w:val="00085A34"/>
    <w:rsid w:val="00085F6F"/>
    <w:rsid w:val="00086D27"/>
    <w:rsid w:val="0008707C"/>
    <w:rsid w:val="000902DC"/>
    <w:rsid w:val="000912AB"/>
    <w:rsid w:val="000913FD"/>
    <w:rsid w:val="00091FD5"/>
    <w:rsid w:val="00092F5F"/>
    <w:rsid w:val="00093391"/>
    <w:rsid w:val="00093C0F"/>
    <w:rsid w:val="00095D03"/>
    <w:rsid w:val="0009642A"/>
    <w:rsid w:val="0009647B"/>
    <w:rsid w:val="00096F8D"/>
    <w:rsid w:val="00097020"/>
    <w:rsid w:val="00097563"/>
    <w:rsid w:val="00097874"/>
    <w:rsid w:val="000A148A"/>
    <w:rsid w:val="000A1A03"/>
    <w:rsid w:val="000A2C5C"/>
    <w:rsid w:val="000A4E97"/>
    <w:rsid w:val="000A565D"/>
    <w:rsid w:val="000A57F2"/>
    <w:rsid w:val="000A60F9"/>
    <w:rsid w:val="000A651E"/>
    <w:rsid w:val="000A6E57"/>
    <w:rsid w:val="000A7049"/>
    <w:rsid w:val="000A70B5"/>
    <w:rsid w:val="000A7EE5"/>
    <w:rsid w:val="000A7F2C"/>
    <w:rsid w:val="000B0242"/>
    <w:rsid w:val="000B05DB"/>
    <w:rsid w:val="000B0BA2"/>
    <w:rsid w:val="000B1AA4"/>
    <w:rsid w:val="000B2B25"/>
    <w:rsid w:val="000B37AA"/>
    <w:rsid w:val="000B391D"/>
    <w:rsid w:val="000B3C77"/>
    <w:rsid w:val="000B5309"/>
    <w:rsid w:val="000B58D1"/>
    <w:rsid w:val="000B60AA"/>
    <w:rsid w:val="000B69EE"/>
    <w:rsid w:val="000B6AC9"/>
    <w:rsid w:val="000B6F97"/>
    <w:rsid w:val="000B6FE5"/>
    <w:rsid w:val="000B73FD"/>
    <w:rsid w:val="000C01AA"/>
    <w:rsid w:val="000C07FD"/>
    <w:rsid w:val="000C0B2B"/>
    <w:rsid w:val="000C113B"/>
    <w:rsid w:val="000C1516"/>
    <w:rsid w:val="000C2720"/>
    <w:rsid w:val="000C2C56"/>
    <w:rsid w:val="000C3FF5"/>
    <w:rsid w:val="000C4C0D"/>
    <w:rsid w:val="000C4C48"/>
    <w:rsid w:val="000C5346"/>
    <w:rsid w:val="000C7743"/>
    <w:rsid w:val="000C7BE1"/>
    <w:rsid w:val="000D0110"/>
    <w:rsid w:val="000D0A88"/>
    <w:rsid w:val="000D11D2"/>
    <w:rsid w:val="000D1728"/>
    <w:rsid w:val="000D1786"/>
    <w:rsid w:val="000D25BC"/>
    <w:rsid w:val="000D358D"/>
    <w:rsid w:val="000D4A5B"/>
    <w:rsid w:val="000D523F"/>
    <w:rsid w:val="000D56FE"/>
    <w:rsid w:val="000D716D"/>
    <w:rsid w:val="000E02FB"/>
    <w:rsid w:val="000E09A9"/>
    <w:rsid w:val="000E0A96"/>
    <w:rsid w:val="000E0EA8"/>
    <w:rsid w:val="000E1330"/>
    <w:rsid w:val="000E15B5"/>
    <w:rsid w:val="000E161E"/>
    <w:rsid w:val="000E26AF"/>
    <w:rsid w:val="000E3141"/>
    <w:rsid w:val="000E3C6B"/>
    <w:rsid w:val="000E3CA6"/>
    <w:rsid w:val="000E3E42"/>
    <w:rsid w:val="000E4EBF"/>
    <w:rsid w:val="000E764C"/>
    <w:rsid w:val="000F03DE"/>
    <w:rsid w:val="000F1892"/>
    <w:rsid w:val="000F2713"/>
    <w:rsid w:val="000F2D92"/>
    <w:rsid w:val="000F3344"/>
    <w:rsid w:val="000F3499"/>
    <w:rsid w:val="000F3C35"/>
    <w:rsid w:val="000F3F44"/>
    <w:rsid w:val="000F3FFC"/>
    <w:rsid w:val="000F4273"/>
    <w:rsid w:val="000F4470"/>
    <w:rsid w:val="000F4914"/>
    <w:rsid w:val="000F625A"/>
    <w:rsid w:val="000F7443"/>
    <w:rsid w:val="000F7E3D"/>
    <w:rsid w:val="001000E0"/>
    <w:rsid w:val="00100108"/>
    <w:rsid w:val="001001D8"/>
    <w:rsid w:val="001005F2"/>
    <w:rsid w:val="00100863"/>
    <w:rsid w:val="00101752"/>
    <w:rsid w:val="00101DED"/>
    <w:rsid w:val="00104617"/>
    <w:rsid w:val="00104682"/>
    <w:rsid w:val="0010522D"/>
    <w:rsid w:val="00106199"/>
    <w:rsid w:val="0010680B"/>
    <w:rsid w:val="00106938"/>
    <w:rsid w:val="0010799D"/>
    <w:rsid w:val="00110000"/>
    <w:rsid w:val="00111043"/>
    <w:rsid w:val="00112CCF"/>
    <w:rsid w:val="00113996"/>
    <w:rsid w:val="00115A67"/>
    <w:rsid w:val="00116B8D"/>
    <w:rsid w:val="00117057"/>
    <w:rsid w:val="00117712"/>
    <w:rsid w:val="0012053C"/>
    <w:rsid w:val="00120A4F"/>
    <w:rsid w:val="00120CA1"/>
    <w:rsid w:val="001217A1"/>
    <w:rsid w:val="00121E75"/>
    <w:rsid w:val="00121ED4"/>
    <w:rsid w:val="00123ED6"/>
    <w:rsid w:val="001240F0"/>
    <w:rsid w:val="00124D62"/>
    <w:rsid w:val="001250C1"/>
    <w:rsid w:val="00125C27"/>
    <w:rsid w:val="001268BC"/>
    <w:rsid w:val="001268D5"/>
    <w:rsid w:val="00127FDE"/>
    <w:rsid w:val="001309BD"/>
    <w:rsid w:val="00130DF2"/>
    <w:rsid w:val="00132D26"/>
    <w:rsid w:val="00133561"/>
    <w:rsid w:val="00133829"/>
    <w:rsid w:val="00134040"/>
    <w:rsid w:val="001343D6"/>
    <w:rsid w:val="00134AD4"/>
    <w:rsid w:val="001350B1"/>
    <w:rsid w:val="00135566"/>
    <w:rsid w:val="001355AD"/>
    <w:rsid w:val="0013638B"/>
    <w:rsid w:val="00136989"/>
    <w:rsid w:val="001373A4"/>
    <w:rsid w:val="001373DD"/>
    <w:rsid w:val="00140ACF"/>
    <w:rsid w:val="00140DAA"/>
    <w:rsid w:val="00142A3C"/>
    <w:rsid w:val="00142BDB"/>
    <w:rsid w:val="00142D88"/>
    <w:rsid w:val="00143CBD"/>
    <w:rsid w:val="00144B77"/>
    <w:rsid w:val="00146493"/>
    <w:rsid w:val="00147A60"/>
    <w:rsid w:val="00147AC6"/>
    <w:rsid w:val="00147EC2"/>
    <w:rsid w:val="00150B59"/>
    <w:rsid w:val="00151F65"/>
    <w:rsid w:val="00152802"/>
    <w:rsid w:val="00152D10"/>
    <w:rsid w:val="001544D5"/>
    <w:rsid w:val="0015457F"/>
    <w:rsid w:val="001548D4"/>
    <w:rsid w:val="00154A8D"/>
    <w:rsid w:val="00154FC8"/>
    <w:rsid w:val="00156400"/>
    <w:rsid w:val="00156418"/>
    <w:rsid w:val="0016000B"/>
    <w:rsid w:val="001606E2"/>
    <w:rsid w:val="00160E98"/>
    <w:rsid w:val="00161D27"/>
    <w:rsid w:val="00161FC4"/>
    <w:rsid w:val="00162848"/>
    <w:rsid w:val="00162960"/>
    <w:rsid w:val="00162D6C"/>
    <w:rsid w:val="00163006"/>
    <w:rsid w:val="0016339B"/>
    <w:rsid w:val="001634E5"/>
    <w:rsid w:val="00163795"/>
    <w:rsid w:val="001638D3"/>
    <w:rsid w:val="001639F0"/>
    <w:rsid w:val="00163A6A"/>
    <w:rsid w:val="00163D5F"/>
    <w:rsid w:val="00164438"/>
    <w:rsid w:val="001644B7"/>
    <w:rsid w:val="00164952"/>
    <w:rsid w:val="00164E80"/>
    <w:rsid w:val="00164F0B"/>
    <w:rsid w:val="001650F4"/>
    <w:rsid w:val="00165640"/>
    <w:rsid w:val="001658C9"/>
    <w:rsid w:val="001658EA"/>
    <w:rsid w:val="00166661"/>
    <w:rsid w:val="00166D99"/>
    <w:rsid w:val="00170341"/>
    <w:rsid w:val="00171A73"/>
    <w:rsid w:val="001730B4"/>
    <w:rsid w:val="00173E89"/>
    <w:rsid w:val="00174324"/>
    <w:rsid w:val="00176580"/>
    <w:rsid w:val="00177029"/>
    <w:rsid w:val="00177F9F"/>
    <w:rsid w:val="001803F1"/>
    <w:rsid w:val="0018059F"/>
    <w:rsid w:val="00180D8F"/>
    <w:rsid w:val="001814CC"/>
    <w:rsid w:val="001814E7"/>
    <w:rsid w:val="001823A0"/>
    <w:rsid w:val="001825E8"/>
    <w:rsid w:val="00182A7C"/>
    <w:rsid w:val="001834F6"/>
    <w:rsid w:val="00183515"/>
    <w:rsid w:val="00183626"/>
    <w:rsid w:val="00183FE0"/>
    <w:rsid w:val="00184004"/>
    <w:rsid w:val="00184378"/>
    <w:rsid w:val="0018495B"/>
    <w:rsid w:val="001869C9"/>
    <w:rsid w:val="00186DD3"/>
    <w:rsid w:val="001876FC"/>
    <w:rsid w:val="0018796C"/>
    <w:rsid w:val="00187AE7"/>
    <w:rsid w:val="00187D8B"/>
    <w:rsid w:val="001908D2"/>
    <w:rsid w:val="00190D62"/>
    <w:rsid w:val="00190EBB"/>
    <w:rsid w:val="001912B4"/>
    <w:rsid w:val="001913A7"/>
    <w:rsid w:val="001929B5"/>
    <w:rsid w:val="00192AF1"/>
    <w:rsid w:val="0019322E"/>
    <w:rsid w:val="001939E0"/>
    <w:rsid w:val="0019446C"/>
    <w:rsid w:val="00194B90"/>
    <w:rsid w:val="0019521D"/>
    <w:rsid w:val="00195489"/>
    <w:rsid w:val="00195A24"/>
    <w:rsid w:val="001968ED"/>
    <w:rsid w:val="00196A55"/>
    <w:rsid w:val="00196A8D"/>
    <w:rsid w:val="00197B1D"/>
    <w:rsid w:val="00197D11"/>
    <w:rsid w:val="001A0849"/>
    <w:rsid w:val="001A1013"/>
    <w:rsid w:val="001A25BD"/>
    <w:rsid w:val="001A279D"/>
    <w:rsid w:val="001A2859"/>
    <w:rsid w:val="001A2A5C"/>
    <w:rsid w:val="001A3070"/>
    <w:rsid w:val="001A3329"/>
    <w:rsid w:val="001A37D1"/>
    <w:rsid w:val="001A3F08"/>
    <w:rsid w:val="001A63EB"/>
    <w:rsid w:val="001A7CBF"/>
    <w:rsid w:val="001A7F2F"/>
    <w:rsid w:val="001B08AE"/>
    <w:rsid w:val="001B18FA"/>
    <w:rsid w:val="001B19A2"/>
    <w:rsid w:val="001B2A2C"/>
    <w:rsid w:val="001B31FD"/>
    <w:rsid w:val="001B3ED1"/>
    <w:rsid w:val="001B41AA"/>
    <w:rsid w:val="001B4974"/>
    <w:rsid w:val="001B580A"/>
    <w:rsid w:val="001B5839"/>
    <w:rsid w:val="001B62C7"/>
    <w:rsid w:val="001B6F6A"/>
    <w:rsid w:val="001B76A7"/>
    <w:rsid w:val="001B7E52"/>
    <w:rsid w:val="001B7F20"/>
    <w:rsid w:val="001C0446"/>
    <w:rsid w:val="001C16FB"/>
    <w:rsid w:val="001C27C2"/>
    <w:rsid w:val="001C27D8"/>
    <w:rsid w:val="001C2941"/>
    <w:rsid w:val="001C2BFF"/>
    <w:rsid w:val="001C301F"/>
    <w:rsid w:val="001C347D"/>
    <w:rsid w:val="001C380E"/>
    <w:rsid w:val="001C3B44"/>
    <w:rsid w:val="001C3EC3"/>
    <w:rsid w:val="001C42FA"/>
    <w:rsid w:val="001C45E1"/>
    <w:rsid w:val="001C62A1"/>
    <w:rsid w:val="001C6396"/>
    <w:rsid w:val="001C667F"/>
    <w:rsid w:val="001C6DD1"/>
    <w:rsid w:val="001C707D"/>
    <w:rsid w:val="001C7311"/>
    <w:rsid w:val="001D0293"/>
    <w:rsid w:val="001D02B7"/>
    <w:rsid w:val="001D2920"/>
    <w:rsid w:val="001D37C6"/>
    <w:rsid w:val="001D478F"/>
    <w:rsid w:val="001D4C60"/>
    <w:rsid w:val="001D5940"/>
    <w:rsid w:val="001D63BB"/>
    <w:rsid w:val="001D65C8"/>
    <w:rsid w:val="001D681F"/>
    <w:rsid w:val="001D6E5C"/>
    <w:rsid w:val="001E0A76"/>
    <w:rsid w:val="001E0AF4"/>
    <w:rsid w:val="001E1904"/>
    <w:rsid w:val="001E20DC"/>
    <w:rsid w:val="001E23DD"/>
    <w:rsid w:val="001E2465"/>
    <w:rsid w:val="001E2EC5"/>
    <w:rsid w:val="001E3902"/>
    <w:rsid w:val="001E3955"/>
    <w:rsid w:val="001E3B39"/>
    <w:rsid w:val="001E44B0"/>
    <w:rsid w:val="001E4570"/>
    <w:rsid w:val="001E4CE1"/>
    <w:rsid w:val="001E4F56"/>
    <w:rsid w:val="001E53F5"/>
    <w:rsid w:val="001E5DC9"/>
    <w:rsid w:val="001E67BF"/>
    <w:rsid w:val="001E7AA3"/>
    <w:rsid w:val="001F0919"/>
    <w:rsid w:val="001F0936"/>
    <w:rsid w:val="001F17EC"/>
    <w:rsid w:val="001F1E2C"/>
    <w:rsid w:val="001F1EBC"/>
    <w:rsid w:val="001F22E7"/>
    <w:rsid w:val="001F264F"/>
    <w:rsid w:val="001F3F21"/>
    <w:rsid w:val="001F5CA5"/>
    <w:rsid w:val="001F5E39"/>
    <w:rsid w:val="001F7612"/>
    <w:rsid w:val="001F7976"/>
    <w:rsid w:val="001F7993"/>
    <w:rsid w:val="001F7BC7"/>
    <w:rsid w:val="001F7DCB"/>
    <w:rsid w:val="00200B72"/>
    <w:rsid w:val="002011EB"/>
    <w:rsid w:val="00201829"/>
    <w:rsid w:val="002018B4"/>
    <w:rsid w:val="00202B8B"/>
    <w:rsid w:val="00203A63"/>
    <w:rsid w:val="00203F33"/>
    <w:rsid w:val="002040FD"/>
    <w:rsid w:val="0020411E"/>
    <w:rsid w:val="0020475C"/>
    <w:rsid w:val="00204999"/>
    <w:rsid w:val="0020604C"/>
    <w:rsid w:val="00206AD0"/>
    <w:rsid w:val="00206E48"/>
    <w:rsid w:val="00207AFB"/>
    <w:rsid w:val="00207D68"/>
    <w:rsid w:val="00210552"/>
    <w:rsid w:val="00210A3F"/>
    <w:rsid w:val="00210A76"/>
    <w:rsid w:val="0021121B"/>
    <w:rsid w:val="0021208D"/>
    <w:rsid w:val="002120B8"/>
    <w:rsid w:val="0021229E"/>
    <w:rsid w:val="002128A3"/>
    <w:rsid w:val="00212BCC"/>
    <w:rsid w:val="002138C1"/>
    <w:rsid w:val="00214B4C"/>
    <w:rsid w:val="00216900"/>
    <w:rsid w:val="00216F3F"/>
    <w:rsid w:val="0021703A"/>
    <w:rsid w:val="0021705A"/>
    <w:rsid w:val="002170B3"/>
    <w:rsid w:val="00217307"/>
    <w:rsid w:val="00217775"/>
    <w:rsid w:val="00217E05"/>
    <w:rsid w:val="00217F8C"/>
    <w:rsid w:val="00220B7A"/>
    <w:rsid w:val="002215D5"/>
    <w:rsid w:val="00221941"/>
    <w:rsid w:val="00222864"/>
    <w:rsid w:val="00222C0A"/>
    <w:rsid w:val="00222D28"/>
    <w:rsid w:val="00222F28"/>
    <w:rsid w:val="00223866"/>
    <w:rsid w:val="00224288"/>
    <w:rsid w:val="0022686E"/>
    <w:rsid w:val="00226FDF"/>
    <w:rsid w:val="002270ED"/>
    <w:rsid w:val="00227E18"/>
    <w:rsid w:val="00231640"/>
    <w:rsid w:val="00231D0D"/>
    <w:rsid w:val="00232F2A"/>
    <w:rsid w:val="002336E3"/>
    <w:rsid w:val="0023398B"/>
    <w:rsid w:val="00233A11"/>
    <w:rsid w:val="00234087"/>
    <w:rsid w:val="00234633"/>
    <w:rsid w:val="00234D0D"/>
    <w:rsid w:val="002350E6"/>
    <w:rsid w:val="00235C47"/>
    <w:rsid w:val="00235EAB"/>
    <w:rsid w:val="00237106"/>
    <w:rsid w:val="00237DE1"/>
    <w:rsid w:val="002418AA"/>
    <w:rsid w:val="00242AF0"/>
    <w:rsid w:val="00242CE8"/>
    <w:rsid w:val="00243677"/>
    <w:rsid w:val="00243782"/>
    <w:rsid w:val="00244456"/>
    <w:rsid w:val="002449A4"/>
    <w:rsid w:val="00244B3F"/>
    <w:rsid w:val="002456C0"/>
    <w:rsid w:val="00245B54"/>
    <w:rsid w:val="00245F7E"/>
    <w:rsid w:val="00246500"/>
    <w:rsid w:val="00246BA6"/>
    <w:rsid w:val="00247146"/>
    <w:rsid w:val="00250178"/>
    <w:rsid w:val="002510FD"/>
    <w:rsid w:val="0025122A"/>
    <w:rsid w:val="002515C4"/>
    <w:rsid w:val="00252C6C"/>
    <w:rsid w:val="00252FD3"/>
    <w:rsid w:val="0025302F"/>
    <w:rsid w:val="0025421D"/>
    <w:rsid w:val="00254496"/>
    <w:rsid w:val="0025472A"/>
    <w:rsid w:val="00255557"/>
    <w:rsid w:val="00255E70"/>
    <w:rsid w:val="00255E94"/>
    <w:rsid w:val="002565A3"/>
    <w:rsid w:val="00256738"/>
    <w:rsid w:val="00257702"/>
    <w:rsid w:val="00257ECC"/>
    <w:rsid w:val="00260390"/>
    <w:rsid w:val="002618BB"/>
    <w:rsid w:val="002628E9"/>
    <w:rsid w:val="00263471"/>
    <w:rsid w:val="00263991"/>
    <w:rsid w:val="00263BF1"/>
    <w:rsid w:val="002644FA"/>
    <w:rsid w:val="00264C17"/>
    <w:rsid w:val="002656E6"/>
    <w:rsid w:val="00265F2A"/>
    <w:rsid w:val="00266412"/>
    <w:rsid w:val="002671DE"/>
    <w:rsid w:val="00270574"/>
    <w:rsid w:val="00270B10"/>
    <w:rsid w:val="00270D27"/>
    <w:rsid w:val="00271DC2"/>
    <w:rsid w:val="002721FD"/>
    <w:rsid w:val="0027247B"/>
    <w:rsid w:val="00272839"/>
    <w:rsid w:val="00273BDE"/>
    <w:rsid w:val="00273DC7"/>
    <w:rsid w:val="002740CA"/>
    <w:rsid w:val="00274BC2"/>
    <w:rsid w:val="00274F0F"/>
    <w:rsid w:val="002756BC"/>
    <w:rsid w:val="00275918"/>
    <w:rsid w:val="00275AFE"/>
    <w:rsid w:val="00276ADD"/>
    <w:rsid w:val="00276B7A"/>
    <w:rsid w:val="00277378"/>
    <w:rsid w:val="00277944"/>
    <w:rsid w:val="00277C3F"/>
    <w:rsid w:val="00280DA9"/>
    <w:rsid w:val="002816C2"/>
    <w:rsid w:val="00281CD3"/>
    <w:rsid w:val="002832C8"/>
    <w:rsid w:val="00284689"/>
    <w:rsid w:val="0028475E"/>
    <w:rsid w:val="002848D0"/>
    <w:rsid w:val="0028508F"/>
    <w:rsid w:val="002852E9"/>
    <w:rsid w:val="0028541B"/>
    <w:rsid w:val="0028575E"/>
    <w:rsid w:val="0028613E"/>
    <w:rsid w:val="002862DD"/>
    <w:rsid w:val="00286348"/>
    <w:rsid w:val="00290B57"/>
    <w:rsid w:val="00290F31"/>
    <w:rsid w:val="00290FD8"/>
    <w:rsid w:val="00292117"/>
    <w:rsid w:val="0029211B"/>
    <w:rsid w:val="002927E6"/>
    <w:rsid w:val="002928F8"/>
    <w:rsid w:val="00293C1D"/>
    <w:rsid w:val="00293E1B"/>
    <w:rsid w:val="0029414E"/>
    <w:rsid w:val="00294293"/>
    <w:rsid w:val="002944EA"/>
    <w:rsid w:val="0029452E"/>
    <w:rsid w:val="0029465C"/>
    <w:rsid w:val="00294986"/>
    <w:rsid w:val="00294E3E"/>
    <w:rsid w:val="00295BB0"/>
    <w:rsid w:val="002967B7"/>
    <w:rsid w:val="002974E5"/>
    <w:rsid w:val="002A186E"/>
    <w:rsid w:val="002A18A3"/>
    <w:rsid w:val="002A2BDD"/>
    <w:rsid w:val="002A3C3D"/>
    <w:rsid w:val="002A4AA4"/>
    <w:rsid w:val="002A50E8"/>
    <w:rsid w:val="002A5432"/>
    <w:rsid w:val="002A5D0A"/>
    <w:rsid w:val="002A5F85"/>
    <w:rsid w:val="002A6054"/>
    <w:rsid w:val="002B01C6"/>
    <w:rsid w:val="002B0801"/>
    <w:rsid w:val="002B0806"/>
    <w:rsid w:val="002B0CF0"/>
    <w:rsid w:val="002B0F77"/>
    <w:rsid w:val="002B1064"/>
    <w:rsid w:val="002B10D0"/>
    <w:rsid w:val="002B1A80"/>
    <w:rsid w:val="002B3103"/>
    <w:rsid w:val="002B491F"/>
    <w:rsid w:val="002B7BBE"/>
    <w:rsid w:val="002C0493"/>
    <w:rsid w:val="002C04F2"/>
    <w:rsid w:val="002C0E9A"/>
    <w:rsid w:val="002C2025"/>
    <w:rsid w:val="002C3408"/>
    <w:rsid w:val="002C35C9"/>
    <w:rsid w:val="002C3AF0"/>
    <w:rsid w:val="002C3B94"/>
    <w:rsid w:val="002C4707"/>
    <w:rsid w:val="002C47DC"/>
    <w:rsid w:val="002C4C31"/>
    <w:rsid w:val="002C7766"/>
    <w:rsid w:val="002D0CF0"/>
    <w:rsid w:val="002D13A4"/>
    <w:rsid w:val="002D1A24"/>
    <w:rsid w:val="002D2038"/>
    <w:rsid w:val="002D21E8"/>
    <w:rsid w:val="002D2A16"/>
    <w:rsid w:val="002D2B81"/>
    <w:rsid w:val="002D3435"/>
    <w:rsid w:val="002D3C26"/>
    <w:rsid w:val="002D3F37"/>
    <w:rsid w:val="002D3F7B"/>
    <w:rsid w:val="002D4467"/>
    <w:rsid w:val="002D47C3"/>
    <w:rsid w:val="002D4CD5"/>
    <w:rsid w:val="002D577F"/>
    <w:rsid w:val="002D646C"/>
    <w:rsid w:val="002D7122"/>
    <w:rsid w:val="002D7254"/>
    <w:rsid w:val="002E051B"/>
    <w:rsid w:val="002E19D8"/>
    <w:rsid w:val="002E1B95"/>
    <w:rsid w:val="002E3130"/>
    <w:rsid w:val="002E4007"/>
    <w:rsid w:val="002E4061"/>
    <w:rsid w:val="002E46A1"/>
    <w:rsid w:val="002E639A"/>
    <w:rsid w:val="002E6D54"/>
    <w:rsid w:val="002E730F"/>
    <w:rsid w:val="002E7B68"/>
    <w:rsid w:val="002F06A5"/>
    <w:rsid w:val="002F0810"/>
    <w:rsid w:val="002F098D"/>
    <w:rsid w:val="002F138C"/>
    <w:rsid w:val="002F15FD"/>
    <w:rsid w:val="002F1E1A"/>
    <w:rsid w:val="002F212B"/>
    <w:rsid w:val="002F225C"/>
    <w:rsid w:val="002F2558"/>
    <w:rsid w:val="002F3121"/>
    <w:rsid w:val="002F4510"/>
    <w:rsid w:val="002F462E"/>
    <w:rsid w:val="002F5AFE"/>
    <w:rsid w:val="002F6FC9"/>
    <w:rsid w:val="002F7162"/>
    <w:rsid w:val="002F7D23"/>
    <w:rsid w:val="00300FF4"/>
    <w:rsid w:val="00301C81"/>
    <w:rsid w:val="003020C6"/>
    <w:rsid w:val="00302586"/>
    <w:rsid w:val="00302907"/>
    <w:rsid w:val="003032F4"/>
    <w:rsid w:val="00304E80"/>
    <w:rsid w:val="00306571"/>
    <w:rsid w:val="0030679D"/>
    <w:rsid w:val="003077AD"/>
    <w:rsid w:val="003100E6"/>
    <w:rsid w:val="003115B9"/>
    <w:rsid w:val="00311F09"/>
    <w:rsid w:val="0031222B"/>
    <w:rsid w:val="0031242D"/>
    <w:rsid w:val="00313AD4"/>
    <w:rsid w:val="003146FC"/>
    <w:rsid w:val="003147CC"/>
    <w:rsid w:val="00314EB0"/>
    <w:rsid w:val="00315193"/>
    <w:rsid w:val="003167A4"/>
    <w:rsid w:val="00317154"/>
    <w:rsid w:val="0031764A"/>
    <w:rsid w:val="0032033C"/>
    <w:rsid w:val="00320593"/>
    <w:rsid w:val="00320C9C"/>
    <w:rsid w:val="00321B7E"/>
    <w:rsid w:val="00321D57"/>
    <w:rsid w:val="00321F47"/>
    <w:rsid w:val="00322247"/>
    <w:rsid w:val="00322CCF"/>
    <w:rsid w:val="00322D63"/>
    <w:rsid w:val="0032334F"/>
    <w:rsid w:val="003238C7"/>
    <w:rsid w:val="00323CD4"/>
    <w:rsid w:val="0032401E"/>
    <w:rsid w:val="00326CE7"/>
    <w:rsid w:val="00326E56"/>
    <w:rsid w:val="00327116"/>
    <w:rsid w:val="00327F00"/>
    <w:rsid w:val="003303BC"/>
    <w:rsid w:val="00330CD7"/>
    <w:rsid w:val="0033118D"/>
    <w:rsid w:val="00331EC4"/>
    <w:rsid w:val="00332BFA"/>
    <w:rsid w:val="003340FD"/>
    <w:rsid w:val="00334842"/>
    <w:rsid w:val="00334E5F"/>
    <w:rsid w:val="00335D0C"/>
    <w:rsid w:val="00335FA9"/>
    <w:rsid w:val="00336849"/>
    <w:rsid w:val="00337731"/>
    <w:rsid w:val="00340FF2"/>
    <w:rsid w:val="00342A2B"/>
    <w:rsid w:val="00342C77"/>
    <w:rsid w:val="00343035"/>
    <w:rsid w:val="00343244"/>
    <w:rsid w:val="003441C4"/>
    <w:rsid w:val="003452E0"/>
    <w:rsid w:val="003463AF"/>
    <w:rsid w:val="00346A88"/>
    <w:rsid w:val="003473BA"/>
    <w:rsid w:val="00347A2D"/>
    <w:rsid w:val="003500E4"/>
    <w:rsid w:val="003515FF"/>
    <w:rsid w:val="00352131"/>
    <w:rsid w:val="0035247A"/>
    <w:rsid w:val="003528D6"/>
    <w:rsid w:val="003532CA"/>
    <w:rsid w:val="00354357"/>
    <w:rsid w:val="0035459B"/>
    <w:rsid w:val="003546BC"/>
    <w:rsid w:val="00354C96"/>
    <w:rsid w:val="00354CDD"/>
    <w:rsid w:val="003552CD"/>
    <w:rsid w:val="00357249"/>
    <w:rsid w:val="00357687"/>
    <w:rsid w:val="00357702"/>
    <w:rsid w:val="00357BE3"/>
    <w:rsid w:val="003603E6"/>
    <w:rsid w:val="00360575"/>
    <w:rsid w:val="003608A7"/>
    <w:rsid w:val="003613C1"/>
    <w:rsid w:val="00362FAB"/>
    <w:rsid w:val="00364B58"/>
    <w:rsid w:val="0036552A"/>
    <w:rsid w:val="00365819"/>
    <w:rsid w:val="0036589A"/>
    <w:rsid w:val="003666D6"/>
    <w:rsid w:val="00367DB1"/>
    <w:rsid w:val="00370ADB"/>
    <w:rsid w:val="0037119E"/>
    <w:rsid w:val="00371747"/>
    <w:rsid w:val="00372C49"/>
    <w:rsid w:val="00373997"/>
    <w:rsid w:val="00373B33"/>
    <w:rsid w:val="0037486C"/>
    <w:rsid w:val="0037491D"/>
    <w:rsid w:val="00374B17"/>
    <w:rsid w:val="0037527D"/>
    <w:rsid w:val="0037538E"/>
    <w:rsid w:val="00375B33"/>
    <w:rsid w:val="00376448"/>
    <w:rsid w:val="003767E5"/>
    <w:rsid w:val="00377D5A"/>
    <w:rsid w:val="003800E2"/>
    <w:rsid w:val="003804AE"/>
    <w:rsid w:val="003808DA"/>
    <w:rsid w:val="00380A60"/>
    <w:rsid w:val="00380A9B"/>
    <w:rsid w:val="003827B6"/>
    <w:rsid w:val="00383837"/>
    <w:rsid w:val="00383C11"/>
    <w:rsid w:val="00383C1C"/>
    <w:rsid w:val="00384229"/>
    <w:rsid w:val="00384804"/>
    <w:rsid w:val="00384F8C"/>
    <w:rsid w:val="003852FD"/>
    <w:rsid w:val="0038589E"/>
    <w:rsid w:val="00386FD2"/>
    <w:rsid w:val="00387BC4"/>
    <w:rsid w:val="00387C8D"/>
    <w:rsid w:val="00387E43"/>
    <w:rsid w:val="00390771"/>
    <w:rsid w:val="003908EE"/>
    <w:rsid w:val="00390BD4"/>
    <w:rsid w:val="003910DD"/>
    <w:rsid w:val="003910F5"/>
    <w:rsid w:val="003918AE"/>
    <w:rsid w:val="003921E4"/>
    <w:rsid w:val="0039220A"/>
    <w:rsid w:val="00392484"/>
    <w:rsid w:val="00392978"/>
    <w:rsid w:val="00393355"/>
    <w:rsid w:val="00393612"/>
    <w:rsid w:val="00395B89"/>
    <w:rsid w:val="00395E2F"/>
    <w:rsid w:val="003A00F6"/>
    <w:rsid w:val="003A118F"/>
    <w:rsid w:val="003A1BCA"/>
    <w:rsid w:val="003A2D64"/>
    <w:rsid w:val="003A2F9A"/>
    <w:rsid w:val="003A345F"/>
    <w:rsid w:val="003A3AB0"/>
    <w:rsid w:val="003A411F"/>
    <w:rsid w:val="003A4441"/>
    <w:rsid w:val="003A5070"/>
    <w:rsid w:val="003A6230"/>
    <w:rsid w:val="003A6368"/>
    <w:rsid w:val="003A7244"/>
    <w:rsid w:val="003A7AF6"/>
    <w:rsid w:val="003A7CBF"/>
    <w:rsid w:val="003B0C0D"/>
    <w:rsid w:val="003B17A1"/>
    <w:rsid w:val="003B21A6"/>
    <w:rsid w:val="003B3021"/>
    <w:rsid w:val="003B3249"/>
    <w:rsid w:val="003B3AF7"/>
    <w:rsid w:val="003B438A"/>
    <w:rsid w:val="003B483F"/>
    <w:rsid w:val="003B52EA"/>
    <w:rsid w:val="003B555E"/>
    <w:rsid w:val="003B5F08"/>
    <w:rsid w:val="003B5F41"/>
    <w:rsid w:val="003B66FE"/>
    <w:rsid w:val="003B7347"/>
    <w:rsid w:val="003B7386"/>
    <w:rsid w:val="003B75A6"/>
    <w:rsid w:val="003B791B"/>
    <w:rsid w:val="003B79D3"/>
    <w:rsid w:val="003B7DC3"/>
    <w:rsid w:val="003C0142"/>
    <w:rsid w:val="003C23BE"/>
    <w:rsid w:val="003C2918"/>
    <w:rsid w:val="003C3226"/>
    <w:rsid w:val="003C32AD"/>
    <w:rsid w:val="003C35B8"/>
    <w:rsid w:val="003C37E1"/>
    <w:rsid w:val="003C4C74"/>
    <w:rsid w:val="003C530F"/>
    <w:rsid w:val="003C5AFD"/>
    <w:rsid w:val="003C6051"/>
    <w:rsid w:val="003C6278"/>
    <w:rsid w:val="003C6D7C"/>
    <w:rsid w:val="003C6F9A"/>
    <w:rsid w:val="003C7D58"/>
    <w:rsid w:val="003C7D90"/>
    <w:rsid w:val="003D0B18"/>
    <w:rsid w:val="003D14B6"/>
    <w:rsid w:val="003D17D5"/>
    <w:rsid w:val="003D18C7"/>
    <w:rsid w:val="003D1A5B"/>
    <w:rsid w:val="003D2A26"/>
    <w:rsid w:val="003D3E57"/>
    <w:rsid w:val="003D402E"/>
    <w:rsid w:val="003D5838"/>
    <w:rsid w:val="003D63DC"/>
    <w:rsid w:val="003D6412"/>
    <w:rsid w:val="003D6A18"/>
    <w:rsid w:val="003D6F58"/>
    <w:rsid w:val="003D72BC"/>
    <w:rsid w:val="003D7B8A"/>
    <w:rsid w:val="003E03C1"/>
    <w:rsid w:val="003E074D"/>
    <w:rsid w:val="003E16EB"/>
    <w:rsid w:val="003E1AC2"/>
    <w:rsid w:val="003E1AD5"/>
    <w:rsid w:val="003E1E53"/>
    <w:rsid w:val="003E28D4"/>
    <w:rsid w:val="003E2F0A"/>
    <w:rsid w:val="003E326E"/>
    <w:rsid w:val="003E37D1"/>
    <w:rsid w:val="003E4F97"/>
    <w:rsid w:val="003E53B2"/>
    <w:rsid w:val="003E5414"/>
    <w:rsid w:val="003E5EE1"/>
    <w:rsid w:val="003E6EA8"/>
    <w:rsid w:val="003E7407"/>
    <w:rsid w:val="003E77B5"/>
    <w:rsid w:val="003E7A9E"/>
    <w:rsid w:val="003E7E43"/>
    <w:rsid w:val="003F0D35"/>
    <w:rsid w:val="003F1CE7"/>
    <w:rsid w:val="003F1F2A"/>
    <w:rsid w:val="003F314D"/>
    <w:rsid w:val="003F465A"/>
    <w:rsid w:val="003F5C40"/>
    <w:rsid w:val="003F69D9"/>
    <w:rsid w:val="003F7299"/>
    <w:rsid w:val="003F747E"/>
    <w:rsid w:val="003F767B"/>
    <w:rsid w:val="003F7AD7"/>
    <w:rsid w:val="003F7B09"/>
    <w:rsid w:val="004001D4"/>
    <w:rsid w:val="004014E7"/>
    <w:rsid w:val="0040190D"/>
    <w:rsid w:val="00401CE8"/>
    <w:rsid w:val="00402327"/>
    <w:rsid w:val="00402B01"/>
    <w:rsid w:val="0040335D"/>
    <w:rsid w:val="00403650"/>
    <w:rsid w:val="00404498"/>
    <w:rsid w:val="00404FFC"/>
    <w:rsid w:val="004050C2"/>
    <w:rsid w:val="00405157"/>
    <w:rsid w:val="004051D2"/>
    <w:rsid w:val="004051E4"/>
    <w:rsid w:val="00405293"/>
    <w:rsid w:val="00405FFF"/>
    <w:rsid w:val="00406D72"/>
    <w:rsid w:val="00407CB3"/>
    <w:rsid w:val="00410E71"/>
    <w:rsid w:val="00410FF5"/>
    <w:rsid w:val="0041165D"/>
    <w:rsid w:val="00412D37"/>
    <w:rsid w:val="00412D39"/>
    <w:rsid w:val="004133D1"/>
    <w:rsid w:val="004134AD"/>
    <w:rsid w:val="0041433E"/>
    <w:rsid w:val="00414572"/>
    <w:rsid w:val="004145DB"/>
    <w:rsid w:val="0041481C"/>
    <w:rsid w:val="00415524"/>
    <w:rsid w:val="00417989"/>
    <w:rsid w:val="00420AC5"/>
    <w:rsid w:val="00420BC9"/>
    <w:rsid w:val="00420DE2"/>
    <w:rsid w:val="0042138B"/>
    <w:rsid w:val="00421EC3"/>
    <w:rsid w:val="00423224"/>
    <w:rsid w:val="00423264"/>
    <w:rsid w:val="00423AB7"/>
    <w:rsid w:val="004261F8"/>
    <w:rsid w:val="004273F6"/>
    <w:rsid w:val="00431796"/>
    <w:rsid w:val="004325AB"/>
    <w:rsid w:val="00432ABC"/>
    <w:rsid w:val="00432C04"/>
    <w:rsid w:val="00432CB1"/>
    <w:rsid w:val="00432ECA"/>
    <w:rsid w:val="004353ED"/>
    <w:rsid w:val="00435971"/>
    <w:rsid w:val="00436889"/>
    <w:rsid w:val="00437064"/>
    <w:rsid w:val="0043711B"/>
    <w:rsid w:val="00437F6D"/>
    <w:rsid w:val="00440119"/>
    <w:rsid w:val="00440EE6"/>
    <w:rsid w:val="004418E6"/>
    <w:rsid w:val="00442C84"/>
    <w:rsid w:val="004435DD"/>
    <w:rsid w:val="00443888"/>
    <w:rsid w:val="00443954"/>
    <w:rsid w:val="00443B1A"/>
    <w:rsid w:val="004463C3"/>
    <w:rsid w:val="004468B7"/>
    <w:rsid w:val="00446CA9"/>
    <w:rsid w:val="004507D8"/>
    <w:rsid w:val="00450EDD"/>
    <w:rsid w:val="00451D0B"/>
    <w:rsid w:val="00451E4C"/>
    <w:rsid w:val="0045228F"/>
    <w:rsid w:val="00452D91"/>
    <w:rsid w:val="00453655"/>
    <w:rsid w:val="00453B00"/>
    <w:rsid w:val="0045420D"/>
    <w:rsid w:val="0045476E"/>
    <w:rsid w:val="00454C80"/>
    <w:rsid w:val="00455916"/>
    <w:rsid w:val="0045682F"/>
    <w:rsid w:val="004575F3"/>
    <w:rsid w:val="00457C50"/>
    <w:rsid w:val="00457C59"/>
    <w:rsid w:val="0046013D"/>
    <w:rsid w:val="00460C96"/>
    <w:rsid w:val="004610B9"/>
    <w:rsid w:val="00461CD4"/>
    <w:rsid w:val="00462CAE"/>
    <w:rsid w:val="00463B0C"/>
    <w:rsid w:val="00464C1F"/>
    <w:rsid w:val="0046593D"/>
    <w:rsid w:val="00465D24"/>
    <w:rsid w:val="0046613D"/>
    <w:rsid w:val="0046641F"/>
    <w:rsid w:val="004665A1"/>
    <w:rsid w:val="004665DB"/>
    <w:rsid w:val="0046753E"/>
    <w:rsid w:val="00467E7B"/>
    <w:rsid w:val="00467F56"/>
    <w:rsid w:val="004706E8"/>
    <w:rsid w:val="00470B95"/>
    <w:rsid w:val="0047141C"/>
    <w:rsid w:val="00471858"/>
    <w:rsid w:val="00471E7E"/>
    <w:rsid w:val="00471F8B"/>
    <w:rsid w:val="0047280A"/>
    <w:rsid w:val="004729A7"/>
    <w:rsid w:val="0047354E"/>
    <w:rsid w:val="00473804"/>
    <w:rsid w:val="00473A66"/>
    <w:rsid w:val="00474119"/>
    <w:rsid w:val="004747C9"/>
    <w:rsid w:val="00474CFE"/>
    <w:rsid w:val="004751C5"/>
    <w:rsid w:val="004755FE"/>
    <w:rsid w:val="00475F45"/>
    <w:rsid w:val="00477A34"/>
    <w:rsid w:val="004800A4"/>
    <w:rsid w:val="004805BD"/>
    <w:rsid w:val="00480B2E"/>
    <w:rsid w:val="00481F86"/>
    <w:rsid w:val="00482353"/>
    <w:rsid w:val="004828D9"/>
    <w:rsid w:val="004832E1"/>
    <w:rsid w:val="004836D1"/>
    <w:rsid w:val="00483C61"/>
    <w:rsid w:val="004848CA"/>
    <w:rsid w:val="00484BC0"/>
    <w:rsid w:val="00485376"/>
    <w:rsid w:val="00486152"/>
    <w:rsid w:val="0048682E"/>
    <w:rsid w:val="00487AE9"/>
    <w:rsid w:val="0049023C"/>
    <w:rsid w:val="00490667"/>
    <w:rsid w:val="004924AD"/>
    <w:rsid w:val="004929D4"/>
    <w:rsid w:val="0049475E"/>
    <w:rsid w:val="00494F2B"/>
    <w:rsid w:val="004958B3"/>
    <w:rsid w:val="00495D51"/>
    <w:rsid w:val="004961A7"/>
    <w:rsid w:val="00496C27"/>
    <w:rsid w:val="004A095D"/>
    <w:rsid w:val="004A0ABA"/>
    <w:rsid w:val="004A0CF9"/>
    <w:rsid w:val="004A15DA"/>
    <w:rsid w:val="004A265B"/>
    <w:rsid w:val="004A2A33"/>
    <w:rsid w:val="004A2B59"/>
    <w:rsid w:val="004A2DF8"/>
    <w:rsid w:val="004A2F22"/>
    <w:rsid w:val="004A5508"/>
    <w:rsid w:val="004A5BC5"/>
    <w:rsid w:val="004A6B23"/>
    <w:rsid w:val="004A6F21"/>
    <w:rsid w:val="004A7010"/>
    <w:rsid w:val="004B0616"/>
    <w:rsid w:val="004B0B38"/>
    <w:rsid w:val="004B1A36"/>
    <w:rsid w:val="004B274D"/>
    <w:rsid w:val="004B33EC"/>
    <w:rsid w:val="004B3679"/>
    <w:rsid w:val="004B3DFC"/>
    <w:rsid w:val="004B4641"/>
    <w:rsid w:val="004B47A2"/>
    <w:rsid w:val="004B55FE"/>
    <w:rsid w:val="004B5A60"/>
    <w:rsid w:val="004B5F7C"/>
    <w:rsid w:val="004B6E76"/>
    <w:rsid w:val="004B755A"/>
    <w:rsid w:val="004B75AF"/>
    <w:rsid w:val="004B7D1F"/>
    <w:rsid w:val="004C27A5"/>
    <w:rsid w:val="004C47A0"/>
    <w:rsid w:val="004C48E1"/>
    <w:rsid w:val="004C4930"/>
    <w:rsid w:val="004C4AAC"/>
    <w:rsid w:val="004C638E"/>
    <w:rsid w:val="004C684A"/>
    <w:rsid w:val="004C74B2"/>
    <w:rsid w:val="004C7A92"/>
    <w:rsid w:val="004D02B9"/>
    <w:rsid w:val="004D0C1F"/>
    <w:rsid w:val="004D180F"/>
    <w:rsid w:val="004D1C18"/>
    <w:rsid w:val="004D1D72"/>
    <w:rsid w:val="004D389C"/>
    <w:rsid w:val="004D4950"/>
    <w:rsid w:val="004D49CA"/>
    <w:rsid w:val="004D4AC8"/>
    <w:rsid w:val="004D5F05"/>
    <w:rsid w:val="004D64D4"/>
    <w:rsid w:val="004D71D4"/>
    <w:rsid w:val="004D7941"/>
    <w:rsid w:val="004E0022"/>
    <w:rsid w:val="004E0B2C"/>
    <w:rsid w:val="004E23C2"/>
    <w:rsid w:val="004E3011"/>
    <w:rsid w:val="004E33E7"/>
    <w:rsid w:val="004E39F2"/>
    <w:rsid w:val="004E4DE4"/>
    <w:rsid w:val="004E548A"/>
    <w:rsid w:val="004E579C"/>
    <w:rsid w:val="004E5F3C"/>
    <w:rsid w:val="004E6142"/>
    <w:rsid w:val="004E66F8"/>
    <w:rsid w:val="004E76A0"/>
    <w:rsid w:val="004F04FB"/>
    <w:rsid w:val="004F05B5"/>
    <w:rsid w:val="004F075F"/>
    <w:rsid w:val="004F1585"/>
    <w:rsid w:val="004F15C3"/>
    <w:rsid w:val="004F1613"/>
    <w:rsid w:val="004F1623"/>
    <w:rsid w:val="004F1BFC"/>
    <w:rsid w:val="004F2DD1"/>
    <w:rsid w:val="004F2E73"/>
    <w:rsid w:val="004F664D"/>
    <w:rsid w:val="004F7455"/>
    <w:rsid w:val="004F7D2F"/>
    <w:rsid w:val="00500B39"/>
    <w:rsid w:val="00501166"/>
    <w:rsid w:val="005029C2"/>
    <w:rsid w:val="00502C0E"/>
    <w:rsid w:val="00503340"/>
    <w:rsid w:val="005036BF"/>
    <w:rsid w:val="005038A1"/>
    <w:rsid w:val="00503BD9"/>
    <w:rsid w:val="00504FEF"/>
    <w:rsid w:val="00505718"/>
    <w:rsid w:val="00506A58"/>
    <w:rsid w:val="00507146"/>
    <w:rsid w:val="005076FC"/>
    <w:rsid w:val="00507AC2"/>
    <w:rsid w:val="00511590"/>
    <w:rsid w:val="00512CA0"/>
    <w:rsid w:val="00512EDC"/>
    <w:rsid w:val="00513560"/>
    <w:rsid w:val="00513763"/>
    <w:rsid w:val="00516CF5"/>
    <w:rsid w:val="00517CBA"/>
    <w:rsid w:val="005202CC"/>
    <w:rsid w:val="005215B5"/>
    <w:rsid w:val="005224E9"/>
    <w:rsid w:val="005250B1"/>
    <w:rsid w:val="00525CF9"/>
    <w:rsid w:val="00527D79"/>
    <w:rsid w:val="00530439"/>
    <w:rsid w:val="00530948"/>
    <w:rsid w:val="005312AA"/>
    <w:rsid w:val="0053187D"/>
    <w:rsid w:val="005332BC"/>
    <w:rsid w:val="0053438C"/>
    <w:rsid w:val="0053569D"/>
    <w:rsid w:val="00535BCC"/>
    <w:rsid w:val="00535EA7"/>
    <w:rsid w:val="0053656E"/>
    <w:rsid w:val="005420A2"/>
    <w:rsid w:val="00543C67"/>
    <w:rsid w:val="00543D5B"/>
    <w:rsid w:val="00545E34"/>
    <w:rsid w:val="005460D3"/>
    <w:rsid w:val="00547025"/>
    <w:rsid w:val="00547C93"/>
    <w:rsid w:val="00550053"/>
    <w:rsid w:val="00550E16"/>
    <w:rsid w:val="005511E0"/>
    <w:rsid w:val="0055184D"/>
    <w:rsid w:val="00551A8D"/>
    <w:rsid w:val="005525BA"/>
    <w:rsid w:val="005527C6"/>
    <w:rsid w:val="005535A2"/>
    <w:rsid w:val="0055385B"/>
    <w:rsid w:val="005547CC"/>
    <w:rsid w:val="00554E23"/>
    <w:rsid w:val="0055601D"/>
    <w:rsid w:val="00556115"/>
    <w:rsid w:val="00556E84"/>
    <w:rsid w:val="0055724D"/>
    <w:rsid w:val="00557BEB"/>
    <w:rsid w:val="005604DB"/>
    <w:rsid w:val="0056059B"/>
    <w:rsid w:val="00560640"/>
    <w:rsid w:val="00560694"/>
    <w:rsid w:val="00562BC4"/>
    <w:rsid w:val="00562C2B"/>
    <w:rsid w:val="00562D9E"/>
    <w:rsid w:val="00562E52"/>
    <w:rsid w:val="00562EFB"/>
    <w:rsid w:val="0056311F"/>
    <w:rsid w:val="00563525"/>
    <w:rsid w:val="00563CAB"/>
    <w:rsid w:val="0056492B"/>
    <w:rsid w:val="005654BA"/>
    <w:rsid w:val="00565D73"/>
    <w:rsid w:val="00566789"/>
    <w:rsid w:val="0056728B"/>
    <w:rsid w:val="005677DF"/>
    <w:rsid w:val="0056785D"/>
    <w:rsid w:val="00570C6B"/>
    <w:rsid w:val="00570CC6"/>
    <w:rsid w:val="00571727"/>
    <w:rsid w:val="00571A33"/>
    <w:rsid w:val="00571E6A"/>
    <w:rsid w:val="00571FD4"/>
    <w:rsid w:val="00573E1E"/>
    <w:rsid w:val="00575422"/>
    <w:rsid w:val="00575ACA"/>
    <w:rsid w:val="00575B91"/>
    <w:rsid w:val="00575CD2"/>
    <w:rsid w:val="0057617C"/>
    <w:rsid w:val="005761A5"/>
    <w:rsid w:val="0057642B"/>
    <w:rsid w:val="0057666E"/>
    <w:rsid w:val="00577FC9"/>
    <w:rsid w:val="005806FC"/>
    <w:rsid w:val="00580F86"/>
    <w:rsid w:val="005828D7"/>
    <w:rsid w:val="00582C6C"/>
    <w:rsid w:val="00582EC3"/>
    <w:rsid w:val="00583EBC"/>
    <w:rsid w:val="00584244"/>
    <w:rsid w:val="00584A12"/>
    <w:rsid w:val="00585176"/>
    <w:rsid w:val="00585C25"/>
    <w:rsid w:val="005862A7"/>
    <w:rsid w:val="0058665F"/>
    <w:rsid w:val="00586C33"/>
    <w:rsid w:val="00586FE8"/>
    <w:rsid w:val="005871E3"/>
    <w:rsid w:val="00587D24"/>
    <w:rsid w:val="00592514"/>
    <w:rsid w:val="00592814"/>
    <w:rsid w:val="00592AFB"/>
    <w:rsid w:val="005934DE"/>
    <w:rsid w:val="00593698"/>
    <w:rsid w:val="005942C4"/>
    <w:rsid w:val="00594808"/>
    <w:rsid w:val="0059549C"/>
    <w:rsid w:val="005963ED"/>
    <w:rsid w:val="00596C35"/>
    <w:rsid w:val="0059753E"/>
    <w:rsid w:val="0059765B"/>
    <w:rsid w:val="005A00C9"/>
    <w:rsid w:val="005A0260"/>
    <w:rsid w:val="005A19C7"/>
    <w:rsid w:val="005A2892"/>
    <w:rsid w:val="005A28C1"/>
    <w:rsid w:val="005A3838"/>
    <w:rsid w:val="005A4624"/>
    <w:rsid w:val="005A4CE0"/>
    <w:rsid w:val="005A4EDB"/>
    <w:rsid w:val="005A52AC"/>
    <w:rsid w:val="005A5AA7"/>
    <w:rsid w:val="005B0ABA"/>
    <w:rsid w:val="005B18A7"/>
    <w:rsid w:val="005B2274"/>
    <w:rsid w:val="005B23B1"/>
    <w:rsid w:val="005B2530"/>
    <w:rsid w:val="005B2A69"/>
    <w:rsid w:val="005B38D4"/>
    <w:rsid w:val="005B3FED"/>
    <w:rsid w:val="005B4E6E"/>
    <w:rsid w:val="005B55AF"/>
    <w:rsid w:val="005B5919"/>
    <w:rsid w:val="005B6043"/>
    <w:rsid w:val="005C1562"/>
    <w:rsid w:val="005C1D8C"/>
    <w:rsid w:val="005C22DB"/>
    <w:rsid w:val="005C352A"/>
    <w:rsid w:val="005C3548"/>
    <w:rsid w:val="005C470A"/>
    <w:rsid w:val="005C4E6D"/>
    <w:rsid w:val="005C5BC3"/>
    <w:rsid w:val="005C6C30"/>
    <w:rsid w:val="005C6D46"/>
    <w:rsid w:val="005C7117"/>
    <w:rsid w:val="005C7C04"/>
    <w:rsid w:val="005C7CA0"/>
    <w:rsid w:val="005D02AB"/>
    <w:rsid w:val="005D082D"/>
    <w:rsid w:val="005D26DD"/>
    <w:rsid w:val="005D277D"/>
    <w:rsid w:val="005D2815"/>
    <w:rsid w:val="005D2875"/>
    <w:rsid w:val="005D31DB"/>
    <w:rsid w:val="005D37EE"/>
    <w:rsid w:val="005D388C"/>
    <w:rsid w:val="005D3B0E"/>
    <w:rsid w:val="005D573F"/>
    <w:rsid w:val="005D5D87"/>
    <w:rsid w:val="005D6824"/>
    <w:rsid w:val="005D68EC"/>
    <w:rsid w:val="005D6F0E"/>
    <w:rsid w:val="005D71EB"/>
    <w:rsid w:val="005E2222"/>
    <w:rsid w:val="005E46D6"/>
    <w:rsid w:val="005E481C"/>
    <w:rsid w:val="005E4994"/>
    <w:rsid w:val="005E4A41"/>
    <w:rsid w:val="005E4E55"/>
    <w:rsid w:val="005E558B"/>
    <w:rsid w:val="005E62B1"/>
    <w:rsid w:val="005E6519"/>
    <w:rsid w:val="005E6BFF"/>
    <w:rsid w:val="005E7D75"/>
    <w:rsid w:val="005F2251"/>
    <w:rsid w:val="005F22E6"/>
    <w:rsid w:val="005F22F9"/>
    <w:rsid w:val="005F26AA"/>
    <w:rsid w:val="005F3630"/>
    <w:rsid w:val="005F36AA"/>
    <w:rsid w:val="005F4252"/>
    <w:rsid w:val="005F444C"/>
    <w:rsid w:val="005F4F75"/>
    <w:rsid w:val="005F65D1"/>
    <w:rsid w:val="00600059"/>
    <w:rsid w:val="006009DD"/>
    <w:rsid w:val="0060196D"/>
    <w:rsid w:val="006039CA"/>
    <w:rsid w:val="006050E3"/>
    <w:rsid w:val="006050FB"/>
    <w:rsid w:val="00605E99"/>
    <w:rsid w:val="0060610E"/>
    <w:rsid w:val="006117AC"/>
    <w:rsid w:val="00611981"/>
    <w:rsid w:val="006125C6"/>
    <w:rsid w:val="006140A4"/>
    <w:rsid w:val="006147CA"/>
    <w:rsid w:val="006149BB"/>
    <w:rsid w:val="00614C08"/>
    <w:rsid w:val="0061536F"/>
    <w:rsid w:val="006153DD"/>
    <w:rsid w:val="0061593C"/>
    <w:rsid w:val="00615C51"/>
    <w:rsid w:val="00616332"/>
    <w:rsid w:val="00616917"/>
    <w:rsid w:val="00616A20"/>
    <w:rsid w:val="006172D9"/>
    <w:rsid w:val="00617934"/>
    <w:rsid w:val="00617FD8"/>
    <w:rsid w:val="00620345"/>
    <w:rsid w:val="006203A2"/>
    <w:rsid w:val="00620624"/>
    <w:rsid w:val="006210FD"/>
    <w:rsid w:val="00622166"/>
    <w:rsid w:val="0062264C"/>
    <w:rsid w:val="006229E1"/>
    <w:rsid w:val="00622A4E"/>
    <w:rsid w:val="00622D89"/>
    <w:rsid w:val="00624DED"/>
    <w:rsid w:val="00625B11"/>
    <w:rsid w:val="006267F0"/>
    <w:rsid w:val="00627AB0"/>
    <w:rsid w:val="0063099C"/>
    <w:rsid w:val="00630B1D"/>
    <w:rsid w:val="006313D8"/>
    <w:rsid w:val="00631A5E"/>
    <w:rsid w:val="006325F0"/>
    <w:rsid w:val="006326CF"/>
    <w:rsid w:val="00632972"/>
    <w:rsid w:val="00634921"/>
    <w:rsid w:val="00634A11"/>
    <w:rsid w:val="00635555"/>
    <w:rsid w:val="006366B1"/>
    <w:rsid w:val="00636A9B"/>
    <w:rsid w:val="00636ECE"/>
    <w:rsid w:val="006371C5"/>
    <w:rsid w:val="006373E1"/>
    <w:rsid w:val="00641E93"/>
    <w:rsid w:val="00642C60"/>
    <w:rsid w:val="006430DA"/>
    <w:rsid w:val="0064364C"/>
    <w:rsid w:val="00643BBA"/>
    <w:rsid w:val="00643F4F"/>
    <w:rsid w:val="006441A5"/>
    <w:rsid w:val="00644DC3"/>
    <w:rsid w:val="00644ED9"/>
    <w:rsid w:val="00645702"/>
    <w:rsid w:val="0064685A"/>
    <w:rsid w:val="00646B24"/>
    <w:rsid w:val="00646B4E"/>
    <w:rsid w:val="00646BBA"/>
    <w:rsid w:val="00647199"/>
    <w:rsid w:val="00647972"/>
    <w:rsid w:val="00651427"/>
    <w:rsid w:val="00651ED5"/>
    <w:rsid w:val="006521E7"/>
    <w:rsid w:val="00652869"/>
    <w:rsid w:val="0065346B"/>
    <w:rsid w:val="00653F04"/>
    <w:rsid w:val="006543CA"/>
    <w:rsid w:val="006547FD"/>
    <w:rsid w:val="00656CF4"/>
    <w:rsid w:val="00656E5B"/>
    <w:rsid w:val="0065700A"/>
    <w:rsid w:val="00657282"/>
    <w:rsid w:val="0066049A"/>
    <w:rsid w:val="006606AC"/>
    <w:rsid w:val="00660CF7"/>
    <w:rsid w:val="00661534"/>
    <w:rsid w:val="00661796"/>
    <w:rsid w:val="00661B16"/>
    <w:rsid w:val="00661E84"/>
    <w:rsid w:val="006644E5"/>
    <w:rsid w:val="00664A0A"/>
    <w:rsid w:val="00665750"/>
    <w:rsid w:val="00665B0F"/>
    <w:rsid w:val="0066624A"/>
    <w:rsid w:val="006665E0"/>
    <w:rsid w:val="00666A96"/>
    <w:rsid w:val="00666BBB"/>
    <w:rsid w:val="00667569"/>
    <w:rsid w:val="00667625"/>
    <w:rsid w:val="00670230"/>
    <w:rsid w:val="00670F14"/>
    <w:rsid w:val="006736C4"/>
    <w:rsid w:val="00673B15"/>
    <w:rsid w:val="00674001"/>
    <w:rsid w:val="00674B70"/>
    <w:rsid w:val="00674BFF"/>
    <w:rsid w:val="0067587F"/>
    <w:rsid w:val="0067609B"/>
    <w:rsid w:val="00676E3A"/>
    <w:rsid w:val="00677023"/>
    <w:rsid w:val="006773D0"/>
    <w:rsid w:val="00677860"/>
    <w:rsid w:val="00681D45"/>
    <w:rsid w:val="00681F66"/>
    <w:rsid w:val="006833EB"/>
    <w:rsid w:val="00683D0F"/>
    <w:rsid w:val="00683D87"/>
    <w:rsid w:val="00684A45"/>
    <w:rsid w:val="00684DBE"/>
    <w:rsid w:val="00686226"/>
    <w:rsid w:val="00687040"/>
    <w:rsid w:val="00687AF8"/>
    <w:rsid w:val="0069007C"/>
    <w:rsid w:val="006906A5"/>
    <w:rsid w:val="00690993"/>
    <w:rsid w:val="00690DF2"/>
    <w:rsid w:val="00691087"/>
    <w:rsid w:val="00691374"/>
    <w:rsid w:val="00691575"/>
    <w:rsid w:val="006916E2"/>
    <w:rsid w:val="00692732"/>
    <w:rsid w:val="00692AC7"/>
    <w:rsid w:val="00693444"/>
    <w:rsid w:val="00693880"/>
    <w:rsid w:val="00694B5E"/>
    <w:rsid w:val="0069555F"/>
    <w:rsid w:val="00695E4C"/>
    <w:rsid w:val="00695ED0"/>
    <w:rsid w:val="0069691E"/>
    <w:rsid w:val="00696A4F"/>
    <w:rsid w:val="00696DBB"/>
    <w:rsid w:val="00696ED5"/>
    <w:rsid w:val="006970DA"/>
    <w:rsid w:val="006A0514"/>
    <w:rsid w:val="006A0FD4"/>
    <w:rsid w:val="006A1653"/>
    <w:rsid w:val="006A1868"/>
    <w:rsid w:val="006A19B9"/>
    <w:rsid w:val="006A1A70"/>
    <w:rsid w:val="006A1F05"/>
    <w:rsid w:val="006A20F9"/>
    <w:rsid w:val="006A2473"/>
    <w:rsid w:val="006A2482"/>
    <w:rsid w:val="006A3367"/>
    <w:rsid w:val="006A6218"/>
    <w:rsid w:val="006A6644"/>
    <w:rsid w:val="006A6867"/>
    <w:rsid w:val="006A6885"/>
    <w:rsid w:val="006A6E6E"/>
    <w:rsid w:val="006A6FDF"/>
    <w:rsid w:val="006A78B1"/>
    <w:rsid w:val="006A7D93"/>
    <w:rsid w:val="006B0007"/>
    <w:rsid w:val="006B012E"/>
    <w:rsid w:val="006B17F8"/>
    <w:rsid w:val="006B19FF"/>
    <w:rsid w:val="006B21D2"/>
    <w:rsid w:val="006B26EC"/>
    <w:rsid w:val="006B2B42"/>
    <w:rsid w:val="006B410F"/>
    <w:rsid w:val="006B434A"/>
    <w:rsid w:val="006B470B"/>
    <w:rsid w:val="006B55B8"/>
    <w:rsid w:val="006B5BB7"/>
    <w:rsid w:val="006B6575"/>
    <w:rsid w:val="006B6760"/>
    <w:rsid w:val="006B6ADE"/>
    <w:rsid w:val="006B7395"/>
    <w:rsid w:val="006B7FAB"/>
    <w:rsid w:val="006C032E"/>
    <w:rsid w:val="006C0346"/>
    <w:rsid w:val="006C12BB"/>
    <w:rsid w:val="006C18D0"/>
    <w:rsid w:val="006C1FED"/>
    <w:rsid w:val="006C228E"/>
    <w:rsid w:val="006C2ED8"/>
    <w:rsid w:val="006C40A8"/>
    <w:rsid w:val="006C48E5"/>
    <w:rsid w:val="006C49B7"/>
    <w:rsid w:val="006C5561"/>
    <w:rsid w:val="006C58D2"/>
    <w:rsid w:val="006C60E8"/>
    <w:rsid w:val="006C61F7"/>
    <w:rsid w:val="006D1169"/>
    <w:rsid w:val="006D13FE"/>
    <w:rsid w:val="006D2817"/>
    <w:rsid w:val="006D2911"/>
    <w:rsid w:val="006D31DF"/>
    <w:rsid w:val="006D358C"/>
    <w:rsid w:val="006D3B5A"/>
    <w:rsid w:val="006D3CC7"/>
    <w:rsid w:val="006D4504"/>
    <w:rsid w:val="006D471A"/>
    <w:rsid w:val="006D581A"/>
    <w:rsid w:val="006D6CA7"/>
    <w:rsid w:val="006D711D"/>
    <w:rsid w:val="006D7250"/>
    <w:rsid w:val="006E0564"/>
    <w:rsid w:val="006E1541"/>
    <w:rsid w:val="006E15D1"/>
    <w:rsid w:val="006E2423"/>
    <w:rsid w:val="006E30A7"/>
    <w:rsid w:val="006E3864"/>
    <w:rsid w:val="006E4BB0"/>
    <w:rsid w:val="006E5277"/>
    <w:rsid w:val="006E5A45"/>
    <w:rsid w:val="006E610B"/>
    <w:rsid w:val="006E6C7D"/>
    <w:rsid w:val="006E6ED9"/>
    <w:rsid w:val="006F0710"/>
    <w:rsid w:val="006F0FE0"/>
    <w:rsid w:val="006F3711"/>
    <w:rsid w:val="006F39B6"/>
    <w:rsid w:val="006F3A13"/>
    <w:rsid w:val="006F3B05"/>
    <w:rsid w:val="006F416D"/>
    <w:rsid w:val="006F4888"/>
    <w:rsid w:val="006F48AA"/>
    <w:rsid w:val="006F4BC4"/>
    <w:rsid w:val="006F4E90"/>
    <w:rsid w:val="006F6C7D"/>
    <w:rsid w:val="006F79B7"/>
    <w:rsid w:val="00701E47"/>
    <w:rsid w:val="00702D5D"/>
    <w:rsid w:val="007032E9"/>
    <w:rsid w:val="00703379"/>
    <w:rsid w:val="0070363C"/>
    <w:rsid w:val="00703EF2"/>
    <w:rsid w:val="00704FBA"/>
    <w:rsid w:val="00705145"/>
    <w:rsid w:val="00706311"/>
    <w:rsid w:val="0070685B"/>
    <w:rsid w:val="0070691C"/>
    <w:rsid w:val="0070704D"/>
    <w:rsid w:val="007076DA"/>
    <w:rsid w:val="00707BCA"/>
    <w:rsid w:val="007101EE"/>
    <w:rsid w:val="0071027B"/>
    <w:rsid w:val="00710491"/>
    <w:rsid w:val="00711251"/>
    <w:rsid w:val="00711B65"/>
    <w:rsid w:val="00711F06"/>
    <w:rsid w:val="00711FF6"/>
    <w:rsid w:val="00712852"/>
    <w:rsid w:val="00713F3F"/>
    <w:rsid w:val="00714D5B"/>
    <w:rsid w:val="00715C03"/>
    <w:rsid w:val="0071614F"/>
    <w:rsid w:val="00716FCC"/>
    <w:rsid w:val="00717003"/>
    <w:rsid w:val="0072021D"/>
    <w:rsid w:val="00720CDB"/>
    <w:rsid w:val="007212F9"/>
    <w:rsid w:val="0072250F"/>
    <w:rsid w:val="00722807"/>
    <w:rsid w:val="00723C96"/>
    <w:rsid w:val="007240E5"/>
    <w:rsid w:val="007245AC"/>
    <w:rsid w:val="007246AA"/>
    <w:rsid w:val="00724DF8"/>
    <w:rsid w:val="00724F90"/>
    <w:rsid w:val="00726199"/>
    <w:rsid w:val="00726613"/>
    <w:rsid w:val="007303E8"/>
    <w:rsid w:val="00730CE2"/>
    <w:rsid w:val="00731C74"/>
    <w:rsid w:val="00732BED"/>
    <w:rsid w:val="0073339A"/>
    <w:rsid w:val="007334B5"/>
    <w:rsid w:val="00734109"/>
    <w:rsid w:val="00734742"/>
    <w:rsid w:val="0073497A"/>
    <w:rsid w:val="007349EA"/>
    <w:rsid w:val="00735638"/>
    <w:rsid w:val="00735857"/>
    <w:rsid w:val="007359D2"/>
    <w:rsid w:val="00735D71"/>
    <w:rsid w:val="007402E6"/>
    <w:rsid w:val="007405A4"/>
    <w:rsid w:val="0074100B"/>
    <w:rsid w:val="00742945"/>
    <w:rsid w:val="00742E31"/>
    <w:rsid w:val="00744061"/>
    <w:rsid w:val="00744A6D"/>
    <w:rsid w:val="00744F3B"/>
    <w:rsid w:val="00745DFF"/>
    <w:rsid w:val="00746B31"/>
    <w:rsid w:val="00746F20"/>
    <w:rsid w:val="00747DE7"/>
    <w:rsid w:val="00750D45"/>
    <w:rsid w:val="0075152A"/>
    <w:rsid w:val="00751869"/>
    <w:rsid w:val="00752069"/>
    <w:rsid w:val="00752704"/>
    <w:rsid w:val="007539E2"/>
    <w:rsid w:val="00753BD2"/>
    <w:rsid w:val="00753DF3"/>
    <w:rsid w:val="00754F8C"/>
    <w:rsid w:val="00755C7D"/>
    <w:rsid w:val="0075639A"/>
    <w:rsid w:val="0075655F"/>
    <w:rsid w:val="007567E8"/>
    <w:rsid w:val="007568DE"/>
    <w:rsid w:val="00757462"/>
    <w:rsid w:val="007574C7"/>
    <w:rsid w:val="007578A6"/>
    <w:rsid w:val="00760BA0"/>
    <w:rsid w:val="00761121"/>
    <w:rsid w:val="00761279"/>
    <w:rsid w:val="007615D1"/>
    <w:rsid w:val="00761652"/>
    <w:rsid w:val="00761A63"/>
    <w:rsid w:val="00762430"/>
    <w:rsid w:val="00762A5E"/>
    <w:rsid w:val="0076337E"/>
    <w:rsid w:val="00764097"/>
    <w:rsid w:val="00764DAE"/>
    <w:rsid w:val="00765914"/>
    <w:rsid w:val="00765B6C"/>
    <w:rsid w:val="00765C4B"/>
    <w:rsid w:val="007660FE"/>
    <w:rsid w:val="00767274"/>
    <w:rsid w:val="00767CC5"/>
    <w:rsid w:val="00773637"/>
    <w:rsid w:val="00774467"/>
    <w:rsid w:val="0077526A"/>
    <w:rsid w:val="007752FA"/>
    <w:rsid w:val="00775497"/>
    <w:rsid w:val="007756A1"/>
    <w:rsid w:val="007758C7"/>
    <w:rsid w:val="0077773F"/>
    <w:rsid w:val="00777B30"/>
    <w:rsid w:val="00777C70"/>
    <w:rsid w:val="00780937"/>
    <w:rsid w:val="00782A2C"/>
    <w:rsid w:val="00783D9D"/>
    <w:rsid w:val="007842BB"/>
    <w:rsid w:val="0078640E"/>
    <w:rsid w:val="00786484"/>
    <w:rsid w:val="00786D72"/>
    <w:rsid w:val="00787BBF"/>
    <w:rsid w:val="00790412"/>
    <w:rsid w:val="007908EA"/>
    <w:rsid w:val="00790E33"/>
    <w:rsid w:val="00792760"/>
    <w:rsid w:val="0079276E"/>
    <w:rsid w:val="007932CF"/>
    <w:rsid w:val="007944BA"/>
    <w:rsid w:val="007949DC"/>
    <w:rsid w:val="00794E06"/>
    <w:rsid w:val="00795927"/>
    <w:rsid w:val="0079600C"/>
    <w:rsid w:val="007964DE"/>
    <w:rsid w:val="00796AAF"/>
    <w:rsid w:val="007A06CF"/>
    <w:rsid w:val="007A076E"/>
    <w:rsid w:val="007A19C3"/>
    <w:rsid w:val="007A1DB2"/>
    <w:rsid w:val="007A23A0"/>
    <w:rsid w:val="007A3747"/>
    <w:rsid w:val="007A4B2E"/>
    <w:rsid w:val="007A4BC1"/>
    <w:rsid w:val="007A583D"/>
    <w:rsid w:val="007A5962"/>
    <w:rsid w:val="007A7053"/>
    <w:rsid w:val="007B006F"/>
    <w:rsid w:val="007B33B4"/>
    <w:rsid w:val="007B3DE6"/>
    <w:rsid w:val="007B414B"/>
    <w:rsid w:val="007B46E3"/>
    <w:rsid w:val="007B4B9E"/>
    <w:rsid w:val="007B6E80"/>
    <w:rsid w:val="007B6F84"/>
    <w:rsid w:val="007C01D0"/>
    <w:rsid w:val="007C0452"/>
    <w:rsid w:val="007C13D3"/>
    <w:rsid w:val="007C18FF"/>
    <w:rsid w:val="007C32AB"/>
    <w:rsid w:val="007C39D2"/>
    <w:rsid w:val="007C43AB"/>
    <w:rsid w:val="007C4821"/>
    <w:rsid w:val="007C492E"/>
    <w:rsid w:val="007C5726"/>
    <w:rsid w:val="007C5D2D"/>
    <w:rsid w:val="007C6826"/>
    <w:rsid w:val="007C6EFC"/>
    <w:rsid w:val="007C7339"/>
    <w:rsid w:val="007C7EE4"/>
    <w:rsid w:val="007C7F07"/>
    <w:rsid w:val="007D0CDF"/>
    <w:rsid w:val="007D0DC4"/>
    <w:rsid w:val="007D0E24"/>
    <w:rsid w:val="007D1386"/>
    <w:rsid w:val="007D2681"/>
    <w:rsid w:val="007D27F2"/>
    <w:rsid w:val="007D2C00"/>
    <w:rsid w:val="007D3130"/>
    <w:rsid w:val="007D39EE"/>
    <w:rsid w:val="007D48CB"/>
    <w:rsid w:val="007D51DC"/>
    <w:rsid w:val="007D58BA"/>
    <w:rsid w:val="007D5A90"/>
    <w:rsid w:val="007D5F24"/>
    <w:rsid w:val="007D6AD1"/>
    <w:rsid w:val="007D6EFA"/>
    <w:rsid w:val="007E2994"/>
    <w:rsid w:val="007E3397"/>
    <w:rsid w:val="007E3426"/>
    <w:rsid w:val="007E3756"/>
    <w:rsid w:val="007E3AAB"/>
    <w:rsid w:val="007E654A"/>
    <w:rsid w:val="007E664E"/>
    <w:rsid w:val="007E66BA"/>
    <w:rsid w:val="007E6B3E"/>
    <w:rsid w:val="007E7C2E"/>
    <w:rsid w:val="007F058E"/>
    <w:rsid w:val="007F07F3"/>
    <w:rsid w:val="007F09DB"/>
    <w:rsid w:val="007F1E2D"/>
    <w:rsid w:val="007F2C02"/>
    <w:rsid w:val="007F2E5A"/>
    <w:rsid w:val="007F38C3"/>
    <w:rsid w:val="007F40FB"/>
    <w:rsid w:val="007F5811"/>
    <w:rsid w:val="007F6ED4"/>
    <w:rsid w:val="007F6F3B"/>
    <w:rsid w:val="007F70E0"/>
    <w:rsid w:val="007F7B5E"/>
    <w:rsid w:val="007F7DC4"/>
    <w:rsid w:val="008002F1"/>
    <w:rsid w:val="00801117"/>
    <w:rsid w:val="008025C7"/>
    <w:rsid w:val="008029C4"/>
    <w:rsid w:val="00802D5C"/>
    <w:rsid w:val="0080334B"/>
    <w:rsid w:val="00803510"/>
    <w:rsid w:val="0080442E"/>
    <w:rsid w:val="00805641"/>
    <w:rsid w:val="008062D1"/>
    <w:rsid w:val="008070B9"/>
    <w:rsid w:val="00807AC0"/>
    <w:rsid w:val="00807EFA"/>
    <w:rsid w:val="008109E0"/>
    <w:rsid w:val="00810EEC"/>
    <w:rsid w:val="00812B11"/>
    <w:rsid w:val="00812DB8"/>
    <w:rsid w:val="008136BB"/>
    <w:rsid w:val="00813A3E"/>
    <w:rsid w:val="008146E3"/>
    <w:rsid w:val="00815029"/>
    <w:rsid w:val="0081531F"/>
    <w:rsid w:val="0081564D"/>
    <w:rsid w:val="00815FBC"/>
    <w:rsid w:val="008172EC"/>
    <w:rsid w:val="0081776C"/>
    <w:rsid w:val="008177DC"/>
    <w:rsid w:val="008202CF"/>
    <w:rsid w:val="00822D94"/>
    <w:rsid w:val="00823013"/>
    <w:rsid w:val="00823788"/>
    <w:rsid w:val="0082446E"/>
    <w:rsid w:val="0082662B"/>
    <w:rsid w:val="00826909"/>
    <w:rsid w:val="00826D22"/>
    <w:rsid w:val="00826DCF"/>
    <w:rsid w:val="00826E33"/>
    <w:rsid w:val="008273D1"/>
    <w:rsid w:val="00827571"/>
    <w:rsid w:val="00827B72"/>
    <w:rsid w:val="00831487"/>
    <w:rsid w:val="00832939"/>
    <w:rsid w:val="00832B83"/>
    <w:rsid w:val="00832D32"/>
    <w:rsid w:val="00833CA0"/>
    <w:rsid w:val="00834A42"/>
    <w:rsid w:val="00834B49"/>
    <w:rsid w:val="00835002"/>
    <w:rsid w:val="008351A0"/>
    <w:rsid w:val="0083558E"/>
    <w:rsid w:val="00835B2C"/>
    <w:rsid w:val="00835DC3"/>
    <w:rsid w:val="0083700C"/>
    <w:rsid w:val="00840406"/>
    <w:rsid w:val="008417B1"/>
    <w:rsid w:val="0084240A"/>
    <w:rsid w:val="00843849"/>
    <w:rsid w:val="0084386A"/>
    <w:rsid w:val="00843D00"/>
    <w:rsid w:val="008441C5"/>
    <w:rsid w:val="00844901"/>
    <w:rsid w:val="00844905"/>
    <w:rsid w:val="00844E91"/>
    <w:rsid w:val="00845090"/>
    <w:rsid w:val="00845594"/>
    <w:rsid w:val="00845F03"/>
    <w:rsid w:val="008462D7"/>
    <w:rsid w:val="008471F0"/>
    <w:rsid w:val="00851161"/>
    <w:rsid w:val="008513A7"/>
    <w:rsid w:val="00851749"/>
    <w:rsid w:val="00851D19"/>
    <w:rsid w:val="00853FBB"/>
    <w:rsid w:val="0085571A"/>
    <w:rsid w:val="00855827"/>
    <w:rsid w:val="0085636A"/>
    <w:rsid w:val="00857982"/>
    <w:rsid w:val="008605B3"/>
    <w:rsid w:val="008606D7"/>
    <w:rsid w:val="008609F2"/>
    <w:rsid w:val="00860ADA"/>
    <w:rsid w:val="00860F54"/>
    <w:rsid w:val="00860FED"/>
    <w:rsid w:val="00861612"/>
    <w:rsid w:val="00861EF3"/>
    <w:rsid w:val="008625C4"/>
    <w:rsid w:val="008626B2"/>
    <w:rsid w:val="00862876"/>
    <w:rsid w:val="00862879"/>
    <w:rsid w:val="00862CB7"/>
    <w:rsid w:val="00863F26"/>
    <w:rsid w:val="0086519D"/>
    <w:rsid w:val="00865559"/>
    <w:rsid w:val="00865733"/>
    <w:rsid w:val="008659B3"/>
    <w:rsid w:val="00867C9C"/>
    <w:rsid w:val="00867FAE"/>
    <w:rsid w:val="008707C6"/>
    <w:rsid w:val="008709A6"/>
    <w:rsid w:val="00870D3D"/>
    <w:rsid w:val="00870DC1"/>
    <w:rsid w:val="00872309"/>
    <w:rsid w:val="008729DB"/>
    <w:rsid w:val="00872B24"/>
    <w:rsid w:val="00872C5A"/>
    <w:rsid w:val="00873CCC"/>
    <w:rsid w:val="00873D0D"/>
    <w:rsid w:val="00873E15"/>
    <w:rsid w:val="008744F7"/>
    <w:rsid w:val="008747E3"/>
    <w:rsid w:val="008749FB"/>
    <w:rsid w:val="008750FB"/>
    <w:rsid w:val="00875103"/>
    <w:rsid w:val="00875491"/>
    <w:rsid w:val="00875510"/>
    <w:rsid w:val="00875CAA"/>
    <w:rsid w:val="008760BB"/>
    <w:rsid w:val="008764A2"/>
    <w:rsid w:val="008765B6"/>
    <w:rsid w:val="0087679A"/>
    <w:rsid w:val="00876805"/>
    <w:rsid w:val="00876ED7"/>
    <w:rsid w:val="0087709D"/>
    <w:rsid w:val="0088075A"/>
    <w:rsid w:val="00881BEC"/>
    <w:rsid w:val="00882416"/>
    <w:rsid w:val="00882641"/>
    <w:rsid w:val="00882E69"/>
    <w:rsid w:val="008831D3"/>
    <w:rsid w:val="008840B5"/>
    <w:rsid w:val="008849AD"/>
    <w:rsid w:val="00884D49"/>
    <w:rsid w:val="00885857"/>
    <w:rsid w:val="00886845"/>
    <w:rsid w:val="00886EEB"/>
    <w:rsid w:val="008871AF"/>
    <w:rsid w:val="0088759E"/>
    <w:rsid w:val="0088773F"/>
    <w:rsid w:val="00887C2E"/>
    <w:rsid w:val="008911E9"/>
    <w:rsid w:val="00891232"/>
    <w:rsid w:val="0089170C"/>
    <w:rsid w:val="00892F6C"/>
    <w:rsid w:val="0089362E"/>
    <w:rsid w:val="00894FDC"/>
    <w:rsid w:val="0089505B"/>
    <w:rsid w:val="00895733"/>
    <w:rsid w:val="00895C9D"/>
    <w:rsid w:val="008968AD"/>
    <w:rsid w:val="00896A69"/>
    <w:rsid w:val="00897201"/>
    <w:rsid w:val="00897553"/>
    <w:rsid w:val="00897A6E"/>
    <w:rsid w:val="008A018E"/>
    <w:rsid w:val="008A2B0C"/>
    <w:rsid w:val="008A3171"/>
    <w:rsid w:val="008A31B5"/>
    <w:rsid w:val="008A35F2"/>
    <w:rsid w:val="008A3FBA"/>
    <w:rsid w:val="008A46D1"/>
    <w:rsid w:val="008A562D"/>
    <w:rsid w:val="008A64C2"/>
    <w:rsid w:val="008A69E5"/>
    <w:rsid w:val="008A707E"/>
    <w:rsid w:val="008A70D4"/>
    <w:rsid w:val="008A7A44"/>
    <w:rsid w:val="008B058B"/>
    <w:rsid w:val="008B068E"/>
    <w:rsid w:val="008B0CFE"/>
    <w:rsid w:val="008B118A"/>
    <w:rsid w:val="008B1905"/>
    <w:rsid w:val="008B1D06"/>
    <w:rsid w:val="008B2258"/>
    <w:rsid w:val="008B4C3E"/>
    <w:rsid w:val="008B5440"/>
    <w:rsid w:val="008B54C5"/>
    <w:rsid w:val="008B550C"/>
    <w:rsid w:val="008B55F3"/>
    <w:rsid w:val="008B586C"/>
    <w:rsid w:val="008B5C1B"/>
    <w:rsid w:val="008B6C1C"/>
    <w:rsid w:val="008C012F"/>
    <w:rsid w:val="008C0603"/>
    <w:rsid w:val="008C0FCE"/>
    <w:rsid w:val="008C1543"/>
    <w:rsid w:val="008C1BB5"/>
    <w:rsid w:val="008C203A"/>
    <w:rsid w:val="008C26FB"/>
    <w:rsid w:val="008C2D3B"/>
    <w:rsid w:val="008C2EA2"/>
    <w:rsid w:val="008C3C5C"/>
    <w:rsid w:val="008C6553"/>
    <w:rsid w:val="008C7155"/>
    <w:rsid w:val="008C75E1"/>
    <w:rsid w:val="008C7A71"/>
    <w:rsid w:val="008C7E9E"/>
    <w:rsid w:val="008D1F58"/>
    <w:rsid w:val="008D2098"/>
    <w:rsid w:val="008D2342"/>
    <w:rsid w:val="008D23D0"/>
    <w:rsid w:val="008D2BB5"/>
    <w:rsid w:val="008D2C46"/>
    <w:rsid w:val="008D342E"/>
    <w:rsid w:val="008D36FA"/>
    <w:rsid w:val="008D3A46"/>
    <w:rsid w:val="008D3E43"/>
    <w:rsid w:val="008D4BEC"/>
    <w:rsid w:val="008D5086"/>
    <w:rsid w:val="008D5C7D"/>
    <w:rsid w:val="008D5E81"/>
    <w:rsid w:val="008D5F33"/>
    <w:rsid w:val="008D7108"/>
    <w:rsid w:val="008E0587"/>
    <w:rsid w:val="008E102C"/>
    <w:rsid w:val="008E1901"/>
    <w:rsid w:val="008E1DF3"/>
    <w:rsid w:val="008E22E8"/>
    <w:rsid w:val="008E29B8"/>
    <w:rsid w:val="008E3623"/>
    <w:rsid w:val="008E3C55"/>
    <w:rsid w:val="008E4706"/>
    <w:rsid w:val="008E49E6"/>
    <w:rsid w:val="008E57AB"/>
    <w:rsid w:val="008E57D6"/>
    <w:rsid w:val="008E62EB"/>
    <w:rsid w:val="008E7170"/>
    <w:rsid w:val="008E7427"/>
    <w:rsid w:val="008E7530"/>
    <w:rsid w:val="008F13CF"/>
    <w:rsid w:val="008F1EC7"/>
    <w:rsid w:val="008F3396"/>
    <w:rsid w:val="008F3AA6"/>
    <w:rsid w:val="008F4A39"/>
    <w:rsid w:val="008F5A63"/>
    <w:rsid w:val="008F5D66"/>
    <w:rsid w:val="008F5E8F"/>
    <w:rsid w:val="008F7A10"/>
    <w:rsid w:val="008F7EF7"/>
    <w:rsid w:val="00900707"/>
    <w:rsid w:val="00901909"/>
    <w:rsid w:val="00901A14"/>
    <w:rsid w:val="009020F3"/>
    <w:rsid w:val="009023EF"/>
    <w:rsid w:val="0090247A"/>
    <w:rsid w:val="0090331C"/>
    <w:rsid w:val="0090366A"/>
    <w:rsid w:val="0090472D"/>
    <w:rsid w:val="00904BAC"/>
    <w:rsid w:val="00906164"/>
    <w:rsid w:val="00906564"/>
    <w:rsid w:val="009069C3"/>
    <w:rsid w:val="00911177"/>
    <w:rsid w:val="009112A0"/>
    <w:rsid w:val="0091145D"/>
    <w:rsid w:val="0091256D"/>
    <w:rsid w:val="0091294E"/>
    <w:rsid w:val="00912D54"/>
    <w:rsid w:val="00913BF4"/>
    <w:rsid w:val="00913C44"/>
    <w:rsid w:val="00914657"/>
    <w:rsid w:val="00914DF8"/>
    <w:rsid w:val="009153FD"/>
    <w:rsid w:val="00915EC1"/>
    <w:rsid w:val="00917454"/>
    <w:rsid w:val="00920680"/>
    <w:rsid w:val="00921328"/>
    <w:rsid w:val="009216A6"/>
    <w:rsid w:val="00921D83"/>
    <w:rsid w:val="009220F3"/>
    <w:rsid w:val="00922229"/>
    <w:rsid w:val="00922E13"/>
    <w:rsid w:val="00925668"/>
    <w:rsid w:val="00925A33"/>
    <w:rsid w:val="009260A6"/>
    <w:rsid w:val="00926A8C"/>
    <w:rsid w:val="00927558"/>
    <w:rsid w:val="0093147F"/>
    <w:rsid w:val="009322B3"/>
    <w:rsid w:val="00933173"/>
    <w:rsid w:val="009333EA"/>
    <w:rsid w:val="009336F3"/>
    <w:rsid w:val="00934DA1"/>
    <w:rsid w:val="00935C80"/>
    <w:rsid w:val="00936D36"/>
    <w:rsid w:val="00936F69"/>
    <w:rsid w:val="009372A4"/>
    <w:rsid w:val="00937500"/>
    <w:rsid w:val="00941EF1"/>
    <w:rsid w:val="009422C4"/>
    <w:rsid w:val="00942336"/>
    <w:rsid w:val="0094235C"/>
    <w:rsid w:val="0094245C"/>
    <w:rsid w:val="00942C89"/>
    <w:rsid w:val="00942D23"/>
    <w:rsid w:val="0094382C"/>
    <w:rsid w:val="00944871"/>
    <w:rsid w:val="00945048"/>
    <w:rsid w:val="009457A5"/>
    <w:rsid w:val="00946718"/>
    <w:rsid w:val="009476C3"/>
    <w:rsid w:val="00947C27"/>
    <w:rsid w:val="00950778"/>
    <w:rsid w:val="00950F5E"/>
    <w:rsid w:val="00952728"/>
    <w:rsid w:val="009527F2"/>
    <w:rsid w:val="00952E1E"/>
    <w:rsid w:val="0095338E"/>
    <w:rsid w:val="00954793"/>
    <w:rsid w:val="00954D4C"/>
    <w:rsid w:val="009553FA"/>
    <w:rsid w:val="009557E6"/>
    <w:rsid w:val="00955844"/>
    <w:rsid w:val="00956207"/>
    <w:rsid w:val="00957565"/>
    <w:rsid w:val="00957D8C"/>
    <w:rsid w:val="00957F8A"/>
    <w:rsid w:val="0096056C"/>
    <w:rsid w:val="0096068B"/>
    <w:rsid w:val="00960ACB"/>
    <w:rsid w:val="00961EDE"/>
    <w:rsid w:val="00961F69"/>
    <w:rsid w:val="0096209A"/>
    <w:rsid w:val="00962A2F"/>
    <w:rsid w:val="0096361F"/>
    <w:rsid w:val="00963759"/>
    <w:rsid w:val="009655A8"/>
    <w:rsid w:val="00965E85"/>
    <w:rsid w:val="00966547"/>
    <w:rsid w:val="009673CE"/>
    <w:rsid w:val="009678A2"/>
    <w:rsid w:val="00967B16"/>
    <w:rsid w:val="00967F9E"/>
    <w:rsid w:val="00970369"/>
    <w:rsid w:val="0097076B"/>
    <w:rsid w:val="0097109F"/>
    <w:rsid w:val="00971895"/>
    <w:rsid w:val="00971C02"/>
    <w:rsid w:val="009721E5"/>
    <w:rsid w:val="00972294"/>
    <w:rsid w:val="00972908"/>
    <w:rsid w:val="0097355E"/>
    <w:rsid w:val="00973B28"/>
    <w:rsid w:val="0097462C"/>
    <w:rsid w:val="0097534D"/>
    <w:rsid w:val="00975F1C"/>
    <w:rsid w:val="009766E1"/>
    <w:rsid w:val="00976F26"/>
    <w:rsid w:val="00977193"/>
    <w:rsid w:val="0097759F"/>
    <w:rsid w:val="00977D3C"/>
    <w:rsid w:val="009806CD"/>
    <w:rsid w:val="00980AC6"/>
    <w:rsid w:val="00980BB5"/>
    <w:rsid w:val="00981222"/>
    <w:rsid w:val="00981ED3"/>
    <w:rsid w:val="009820A1"/>
    <w:rsid w:val="00984C2B"/>
    <w:rsid w:val="00986003"/>
    <w:rsid w:val="0098604F"/>
    <w:rsid w:val="00986325"/>
    <w:rsid w:val="0098700B"/>
    <w:rsid w:val="00987210"/>
    <w:rsid w:val="009873A6"/>
    <w:rsid w:val="009873AB"/>
    <w:rsid w:val="00987806"/>
    <w:rsid w:val="00990AC8"/>
    <w:rsid w:val="00990E36"/>
    <w:rsid w:val="009915C3"/>
    <w:rsid w:val="00991758"/>
    <w:rsid w:val="00991D3C"/>
    <w:rsid w:val="00991E7C"/>
    <w:rsid w:val="00991F0D"/>
    <w:rsid w:val="00994296"/>
    <w:rsid w:val="00994750"/>
    <w:rsid w:val="00994D65"/>
    <w:rsid w:val="00995957"/>
    <w:rsid w:val="00995E70"/>
    <w:rsid w:val="00996000"/>
    <w:rsid w:val="00996A23"/>
    <w:rsid w:val="00996D20"/>
    <w:rsid w:val="00996DE5"/>
    <w:rsid w:val="00997130"/>
    <w:rsid w:val="009974F1"/>
    <w:rsid w:val="00997B82"/>
    <w:rsid w:val="009A0467"/>
    <w:rsid w:val="009A0772"/>
    <w:rsid w:val="009A224D"/>
    <w:rsid w:val="009A264C"/>
    <w:rsid w:val="009A2D60"/>
    <w:rsid w:val="009A3257"/>
    <w:rsid w:val="009A3622"/>
    <w:rsid w:val="009A48E5"/>
    <w:rsid w:val="009A4A3C"/>
    <w:rsid w:val="009A5221"/>
    <w:rsid w:val="009A57FA"/>
    <w:rsid w:val="009A5F1A"/>
    <w:rsid w:val="009A6DA6"/>
    <w:rsid w:val="009A7B76"/>
    <w:rsid w:val="009B00FD"/>
    <w:rsid w:val="009B041D"/>
    <w:rsid w:val="009B06EC"/>
    <w:rsid w:val="009B0BF0"/>
    <w:rsid w:val="009B0D10"/>
    <w:rsid w:val="009B0EF8"/>
    <w:rsid w:val="009B1007"/>
    <w:rsid w:val="009B1047"/>
    <w:rsid w:val="009B1317"/>
    <w:rsid w:val="009B1CD5"/>
    <w:rsid w:val="009B27D0"/>
    <w:rsid w:val="009B2AC7"/>
    <w:rsid w:val="009B3270"/>
    <w:rsid w:val="009B32E6"/>
    <w:rsid w:val="009B3C68"/>
    <w:rsid w:val="009B453B"/>
    <w:rsid w:val="009B47B7"/>
    <w:rsid w:val="009B48E9"/>
    <w:rsid w:val="009B4D85"/>
    <w:rsid w:val="009B6135"/>
    <w:rsid w:val="009B65F4"/>
    <w:rsid w:val="009B6AFB"/>
    <w:rsid w:val="009C011A"/>
    <w:rsid w:val="009C058E"/>
    <w:rsid w:val="009C14FA"/>
    <w:rsid w:val="009C3E85"/>
    <w:rsid w:val="009C43B8"/>
    <w:rsid w:val="009C4824"/>
    <w:rsid w:val="009C51E2"/>
    <w:rsid w:val="009C5EE0"/>
    <w:rsid w:val="009C6349"/>
    <w:rsid w:val="009C6F7A"/>
    <w:rsid w:val="009C789D"/>
    <w:rsid w:val="009C7BAD"/>
    <w:rsid w:val="009C7ED5"/>
    <w:rsid w:val="009D0743"/>
    <w:rsid w:val="009D1B78"/>
    <w:rsid w:val="009D2437"/>
    <w:rsid w:val="009D2B6D"/>
    <w:rsid w:val="009D5523"/>
    <w:rsid w:val="009D59DB"/>
    <w:rsid w:val="009D5BE2"/>
    <w:rsid w:val="009D5C12"/>
    <w:rsid w:val="009D6237"/>
    <w:rsid w:val="009D6811"/>
    <w:rsid w:val="009D6969"/>
    <w:rsid w:val="009D6A83"/>
    <w:rsid w:val="009D702D"/>
    <w:rsid w:val="009D7139"/>
    <w:rsid w:val="009E0387"/>
    <w:rsid w:val="009E03B4"/>
    <w:rsid w:val="009E0E3E"/>
    <w:rsid w:val="009E0F6E"/>
    <w:rsid w:val="009E1B58"/>
    <w:rsid w:val="009E2236"/>
    <w:rsid w:val="009E358D"/>
    <w:rsid w:val="009E4252"/>
    <w:rsid w:val="009E42A9"/>
    <w:rsid w:val="009E43A8"/>
    <w:rsid w:val="009E4B71"/>
    <w:rsid w:val="009E4CB0"/>
    <w:rsid w:val="009E569E"/>
    <w:rsid w:val="009E58E0"/>
    <w:rsid w:val="009E5E39"/>
    <w:rsid w:val="009E62F3"/>
    <w:rsid w:val="009E635D"/>
    <w:rsid w:val="009F00F5"/>
    <w:rsid w:val="009F0E56"/>
    <w:rsid w:val="009F13F4"/>
    <w:rsid w:val="009F45E4"/>
    <w:rsid w:val="009F4FF5"/>
    <w:rsid w:val="009F5585"/>
    <w:rsid w:val="009F562F"/>
    <w:rsid w:val="009F5CCF"/>
    <w:rsid w:val="009F5D39"/>
    <w:rsid w:val="009F6894"/>
    <w:rsid w:val="009F71B2"/>
    <w:rsid w:val="009F7969"/>
    <w:rsid w:val="00A01EFF"/>
    <w:rsid w:val="00A04D56"/>
    <w:rsid w:val="00A04D64"/>
    <w:rsid w:val="00A051D0"/>
    <w:rsid w:val="00A06370"/>
    <w:rsid w:val="00A06995"/>
    <w:rsid w:val="00A06E6C"/>
    <w:rsid w:val="00A07858"/>
    <w:rsid w:val="00A1053B"/>
    <w:rsid w:val="00A10E34"/>
    <w:rsid w:val="00A11601"/>
    <w:rsid w:val="00A1239B"/>
    <w:rsid w:val="00A129E5"/>
    <w:rsid w:val="00A129FA"/>
    <w:rsid w:val="00A13495"/>
    <w:rsid w:val="00A137D0"/>
    <w:rsid w:val="00A139A7"/>
    <w:rsid w:val="00A1402E"/>
    <w:rsid w:val="00A1475F"/>
    <w:rsid w:val="00A16472"/>
    <w:rsid w:val="00A17195"/>
    <w:rsid w:val="00A17EC2"/>
    <w:rsid w:val="00A2078B"/>
    <w:rsid w:val="00A21032"/>
    <w:rsid w:val="00A21CED"/>
    <w:rsid w:val="00A21F85"/>
    <w:rsid w:val="00A22531"/>
    <w:rsid w:val="00A228FF"/>
    <w:rsid w:val="00A23714"/>
    <w:rsid w:val="00A243B7"/>
    <w:rsid w:val="00A24746"/>
    <w:rsid w:val="00A25E14"/>
    <w:rsid w:val="00A26D48"/>
    <w:rsid w:val="00A26F06"/>
    <w:rsid w:val="00A30B21"/>
    <w:rsid w:val="00A31066"/>
    <w:rsid w:val="00A31655"/>
    <w:rsid w:val="00A3255F"/>
    <w:rsid w:val="00A32973"/>
    <w:rsid w:val="00A32A87"/>
    <w:rsid w:val="00A32E96"/>
    <w:rsid w:val="00A3353B"/>
    <w:rsid w:val="00A336FF"/>
    <w:rsid w:val="00A342A8"/>
    <w:rsid w:val="00A34462"/>
    <w:rsid w:val="00A34898"/>
    <w:rsid w:val="00A34FE1"/>
    <w:rsid w:val="00A35129"/>
    <w:rsid w:val="00A352EE"/>
    <w:rsid w:val="00A3554F"/>
    <w:rsid w:val="00A35712"/>
    <w:rsid w:val="00A378DD"/>
    <w:rsid w:val="00A40CE4"/>
    <w:rsid w:val="00A4335C"/>
    <w:rsid w:val="00A43945"/>
    <w:rsid w:val="00A43952"/>
    <w:rsid w:val="00A4468E"/>
    <w:rsid w:val="00A44CFC"/>
    <w:rsid w:val="00A4549D"/>
    <w:rsid w:val="00A45A40"/>
    <w:rsid w:val="00A45B29"/>
    <w:rsid w:val="00A45C30"/>
    <w:rsid w:val="00A4693C"/>
    <w:rsid w:val="00A4753F"/>
    <w:rsid w:val="00A476F3"/>
    <w:rsid w:val="00A5154E"/>
    <w:rsid w:val="00A51A06"/>
    <w:rsid w:val="00A528D9"/>
    <w:rsid w:val="00A5448A"/>
    <w:rsid w:val="00A550E6"/>
    <w:rsid w:val="00A55346"/>
    <w:rsid w:val="00A55465"/>
    <w:rsid w:val="00A578C3"/>
    <w:rsid w:val="00A5792D"/>
    <w:rsid w:val="00A601F0"/>
    <w:rsid w:val="00A60574"/>
    <w:rsid w:val="00A614CF"/>
    <w:rsid w:val="00A61550"/>
    <w:rsid w:val="00A62447"/>
    <w:rsid w:val="00A62CFD"/>
    <w:rsid w:val="00A632A4"/>
    <w:rsid w:val="00A6477E"/>
    <w:rsid w:val="00A64823"/>
    <w:rsid w:val="00A66D43"/>
    <w:rsid w:val="00A66F3F"/>
    <w:rsid w:val="00A67186"/>
    <w:rsid w:val="00A679E2"/>
    <w:rsid w:val="00A67F71"/>
    <w:rsid w:val="00A70678"/>
    <w:rsid w:val="00A7129C"/>
    <w:rsid w:val="00A71EB2"/>
    <w:rsid w:val="00A724E1"/>
    <w:rsid w:val="00A730FD"/>
    <w:rsid w:val="00A7348E"/>
    <w:rsid w:val="00A738B9"/>
    <w:rsid w:val="00A739F1"/>
    <w:rsid w:val="00A73E44"/>
    <w:rsid w:val="00A7462B"/>
    <w:rsid w:val="00A74DE2"/>
    <w:rsid w:val="00A75200"/>
    <w:rsid w:val="00A76401"/>
    <w:rsid w:val="00A76CE2"/>
    <w:rsid w:val="00A76EC9"/>
    <w:rsid w:val="00A772DF"/>
    <w:rsid w:val="00A77BEB"/>
    <w:rsid w:val="00A80013"/>
    <w:rsid w:val="00A80880"/>
    <w:rsid w:val="00A80F71"/>
    <w:rsid w:val="00A81BFD"/>
    <w:rsid w:val="00A83ADD"/>
    <w:rsid w:val="00A83BCF"/>
    <w:rsid w:val="00A84C0D"/>
    <w:rsid w:val="00A84F02"/>
    <w:rsid w:val="00A8650D"/>
    <w:rsid w:val="00A8695C"/>
    <w:rsid w:val="00A869DA"/>
    <w:rsid w:val="00A87C52"/>
    <w:rsid w:val="00A87F78"/>
    <w:rsid w:val="00A87FE4"/>
    <w:rsid w:val="00A90F8E"/>
    <w:rsid w:val="00A91B22"/>
    <w:rsid w:val="00A92A54"/>
    <w:rsid w:val="00A93D8C"/>
    <w:rsid w:val="00A953E4"/>
    <w:rsid w:val="00A954F7"/>
    <w:rsid w:val="00A95D53"/>
    <w:rsid w:val="00A96441"/>
    <w:rsid w:val="00A967C2"/>
    <w:rsid w:val="00A970CC"/>
    <w:rsid w:val="00A970D1"/>
    <w:rsid w:val="00A971EE"/>
    <w:rsid w:val="00A97366"/>
    <w:rsid w:val="00A97E38"/>
    <w:rsid w:val="00A97EBE"/>
    <w:rsid w:val="00AA0B22"/>
    <w:rsid w:val="00AA0C21"/>
    <w:rsid w:val="00AA0F4B"/>
    <w:rsid w:val="00AA13B8"/>
    <w:rsid w:val="00AA15DB"/>
    <w:rsid w:val="00AA3118"/>
    <w:rsid w:val="00AA3ECC"/>
    <w:rsid w:val="00AA4391"/>
    <w:rsid w:val="00AA675E"/>
    <w:rsid w:val="00AB055B"/>
    <w:rsid w:val="00AB07C0"/>
    <w:rsid w:val="00AB094E"/>
    <w:rsid w:val="00AB0A19"/>
    <w:rsid w:val="00AB13F3"/>
    <w:rsid w:val="00AB2832"/>
    <w:rsid w:val="00AB2BA3"/>
    <w:rsid w:val="00AB2DBF"/>
    <w:rsid w:val="00AB2E61"/>
    <w:rsid w:val="00AB3F9C"/>
    <w:rsid w:val="00AB4896"/>
    <w:rsid w:val="00AB580D"/>
    <w:rsid w:val="00AB6425"/>
    <w:rsid w:val="00AB7318"/>
    <w:rsid w:val="00AB7BAF"/>
    <w:rsid w:val="00AC035F"/>
    <w:rsid w:val="00AC16B3"/>
    <w:rsid w:val="00AC1941"/>
    <w:rsid w:val="00AC2264"/>
    <w:rsid w:val="00AC3258"/>
    <w:rsid w:val="00AC40B8"/>
    <w:rsid w:val="00AC43AF"/>
    <w:rsid w:val="00AC4BE4"/>
    <w:rsid w:val="00AC4C82"/>
    <w:rsid w:val="00AC6DEE"/>
    <w:rsid w:val="00AC7511"/>
    <w:rsid w:val="00AC7E10"/>
    <w:rsid w:val="00AD0820"/>
    <w:rsid w:val="00AD2247"/>
    <w:rsid w:val="00AD2CBE"/>
    <w:rsid w:val="00AD51DE"/>
    <w:rsid w:val="00AD5A9A"/>
    <w:rsid w:val="00AD65D2"/>
    <w:rsid w:val="00AD67E0"/>
    <w:rsid w:val="00AD7554"/>
    <w:rsid w:val="00AD758D"/>
    <w:rsid w:val="00AD76D3"/>
    <w:rsid w:val="00AE0169"/>
    <w:rsid w:val="00AE0452"/>
    <w:rsid w:val="00AE165C"/>
    <w:rsid w:val="00AE1834"/>
    <w:rsid w:val="00AE1C5B"/>
    <w:rsid w:val="00AE1DB1"/>
    <w:rsid w:val="00AE1F30"/>
    <w:rsid w:val="00AE2DBD"/>
    <w:rsid w:val="00AE32B8"/>
    <w:rsid w:val="00AE3E61"/>
    <w:rsid w:val="00AE4B3B"/>
    <w:rsid w:val="00AE505E"/>
    <w:rsid w:val="00AE5CCB"/>
    <w:rsid w:val="00AE66BB"/>
    <w:rsid w:val="00AE6BAA"/>
    <w:rsid w:val="00AE70C3"/>
    <w:rsid w:val="00AE7225"/>
    <w:rsid w:val="00AF00C2"/>
    <w:rsid w:val="00AF184F"/>
    <w:rsid w:val="00AF1D24"/>
    <w:rsid w:val="00AF2EF8"/>
    <w:rsid w:val="00AF40EB"/>
    <w:rsid w:val="00AF4286"/>
    <w:rsid w:val="00AF4D4D"/>
    <w:rsid w:val="00AF51D2"/>
    <w:rsid w:val="00AF5697"/>
    <w:rsid w:val="00AF58A6"/>
    <w:rsid w:val="00AF5E84"/>
    <w:rsid w:val="00AF611D"/>
    <w:rsid w:val="00B004A5"/>
    <w:rsid w:val="00B00836"/>
    <w:rsid w:val="00B00890"/>
    <w:rsid w:val="00B012FF"/>
    <w:rsid w:val="00B024A6"/>
    <w:rsid w:val="00B035A4"/>
    <w:rsid w:val="00B03E4D"/>
    <w:rsid w:val="00B04624"/>
    <w:rsid w:val="00B04744"/>
    <w:rsid w:val="00B04BFA"/>
    <w:rsid w:val="00B04D57"/>
    <w:rsid w:val="00B04E0E"/>
    <w:rsid w:val="00B05874"/>
    <w:rsid w:val="00B058B1"/>
    <w:rsid w:val="00B05AD9"/>
    <w:rsid w:val="00B063C0"/>
    <w:rsid w:val="00B06DB0"/>
    <w:rsid w:val="00B073F0"/>
    <w:rsid w:val="00B10963"/>
    <w:rsid w:val="00B11104"/>
    <w:rsid w:val="00B11203"/>
    <w:rsid w:val="00B115E8"/>
    <w:rsid w:val="00B119CD"/>
    <w:rsid w:val="00B1222F"/>
    <w:rsid w:val="00B134D0"/>
    <w:rsid w:val="00B13C70"/>
    <w:rsid w:val="00B146F4"/>
    <w:rsid w:val="00B149AC"/>
    <w:rsid w:val="00B177B0"/>
    <w:rsid w:val="00B17BD0"/>
    <w:rsid w:val="00B202F3"/>
    <w:rsid w:val="00B2129D"/>
    <w:rsid w:val="00B21513"/>
    <w:rsid w:val="00B21794"/>
    <w:rsid w:val="00B21CE7"/>
    <w:rsid w:val="00B21F3B"/>
    <w:rsid w:val="00B23151"/>
    <w:rsid w:val="00B23A90"/>
    <w:rsid w:val="00B251FF"/>
    <w:rsid w:val="00B25A62"/>
    <w:rsid w:val="00B2604E"/>
    <w:rsid w:val="00B268DE"/>
    <w:rsid w:val="00B26FDA"/>
    <w:rsid w:val="00B271E8"/>
    <w:rsid w:val="00B30865"/>
    <w:rsid w:val="00B30CE5"/>
    <w:rsid w:val="00B30E2F"/>
    <w:rsid w:val="00B31E80"/>
    <w:rsid w:val="00B3254B"/>
    <w:rsid w:val="00B327BB"/>
    <w:rsid w:val="00B333FD"/>
    <w:rsid w:val="00B343CF"/>
    <w:rsid w:val="00B34410"/>
    <w:rsid w:val="00B36751"/>
    <w:rsid w:val="00B372F9"/>
    <w:rsid w:val="00B37D33"/>
    <w:rsid w:val="00B4036F"/>
    <w:rsid w:val="00B405FA"/>
    <w:rsid w:val="00B40F1F"/>
    <w:rsid w:val="00B411FC"/>
    <w:rsid w:val="00B4132A"/>
    <w:rsid w:val="00B4271C"/>
    <w:rsid w:val="00B43495"/>
    <w:rsid w:val="00B43A16"/>
    <w:rsid w:val="00B44259"/>
    <w:rsid w:val="00B4429A"/>
    <w:rsid w:val="00B44C62"/>
    <w:rsid w:val="00B45362"/>
    <w:rsid w:val="00B456E0"/>
    <w:rsid w:val="00B45DCC"/>
    <w:rsid w:val="00B46398"/>
    <w:rsid w:val="00B477B4"/>
    <w:rsid w:val="00B47870"/>
    <w:rsid w:val="00B47BA6"/>
    <w:rsid w:val="00B47BE3"/>
    <w:rsid w:val="00B51426"/>
    <w:rsid w:val="00B51446"/>
    <w:rsid w:val="00B51B49"/>
    <w:rsid w:val="00B52711"/>
    <w:rsid w:val="00B52C18"/>
    <w:rsid w:val="00B53299"/>
    <w:rsid w:val="00B5481F"/>
    <w:rsid w:val="00B551C6"/>
    <w:rsid w:val="00B55748"/>
    <w:rsid w:val="00B564DF"/>
    <w:rsid w:val="00B56919"/>
    <w:rsid w:val="00B57509"/>
    <w:rsid w:val="00B57C2B"/>
    <w:rsid w:val="00B6016D"/>
    <w:rsid w:val="00B607DD"/>
    <w:rsid w:val="00B6137C"/>
    <w:rsid w:val="00B620A4"/>
    <w:rsid w:val="00B620EB"/>
    <w:rsid w:val="00B62CE5"/>
    <w:rsid w:val="00B630C0"/>
    <w:rsid w:val="00B64EF9"/>
    <w:rsid w:val="00B659CB"/>
    <w:rsid w:val="00B66101"/>
    <w:rsid w:val="00B67424"/>
    <w:rsid w:val="00B677C2"/>
    <w:rsid w:val="00B6782C"/>
    <w:rsid w:val="00B67D67"/>
    <w:rsid w:val="00B70F6D"/>
    <w:rsid w:val="00B716DE"/>
    <w:rsid w:val="00B71BE5"/>
    <w:rsid w:val="00B7253A"/>
    <w:rsid w:val="00B727DD"/>
    <w:rsid w:val="00B73087"/>
    <w:rsid w:val="00B73F67"/>
    <w:rsid w:val="00B74138"/>
    <w:rsid w:val="00B7434E"/>
    <w:rsid w:val="00B747E5"/>
    <w:rsid w:val="00B74FCC"/>
    <w:rsid w:val="00B755C7"/>
    <w:rsid w:val="00B759E0"/>
    <w:rsid w:val="00B75B67"/>
    <w:rsid w:val="00B77875"/>
    <w:rsid w:val="00B800B1"/>
    <w:rsid w:val="00B800DC"/>
    <w:rsid w:val="00B8100C"/>
    <w:rsid w:val="00B8163F"/>
    <w:rsid w:val="00B81BB5"/>
    <w:rsid w:val="00B847E2"/>
    <w:rsid w:val="00B8510B"/>
    <w:rsid w:val="00B8620B"/>
    <w:rsid w:val="00B86C57"/>
    <w:rsid w:val="00B86C90"/>
    <w:rsid w:val="00B86ED9"/>
    <w:rsid w:val="00B8700D"/>
    <w:rsid w:val="00B87699"/>
    <w:rsid w:val="00B90381"/>
    <w:rsid w:val="00B903D1"/>
    <w:rsid w:val="00B9049C"/>
    <w:rsid w:val="00B90F38"/>
    <w:rsid w:val="00B91298"/>
    <w:rsid w:val="00B91337"/>
    <w:rsid w:val="00B915C6"/>
    <w:rsid w:val="00B91C45"/>
    <w:rsid w:val="00B92BC0"/>
    <w:rsid w:val="00B93184"/>
    <w:rsid w:val="00B947E7"/>
    <w:rsid w:val="00B9532D"/>
    <w:rsid w:val="00B957BE"/>
    <w:rsid w:val="00B95A06"/>
    <w:rsid w:val="00B95A3E"/>
    <w:rsid w:val="00B96DA2"/>
    <w:rsid w:val="00B97C13"/>
    <w:rsid w:val="00BA003D"/>
    <w:rsid w:val="00BA08E2"/>
    <w:rsid w:val="00BA0EA4"/>
    <w:rsid w:val="00BA1088"/>
    <w:rsid w:val="00BA1A7C"/>
    <w:rsid w:val="00BA1E98"/>
    <w:rsid w:val="00BA4304"/>
    <w:rsid w:val="00BA4755"/>
    <w:rsid w:val="00BA578B"/>
    <w:rsid w:val="00BA57BA"/>
    <w:rsid w:val="00BA6607"/>
    <w:rsid w:val="00BA6AB4"/>
    <w:rsid w:val="00BA7790"/>
    <w:rsid w:val="00BA7DFD"/>
    <w:rsid w:val="00BB0924"/>
    <w:rsid w:val="00BB09FA"/>
    <w:rsid w:val="00BB259E"/>
    <w:rsid w:val="00BB2DEC"/>
    <w:rsid w:val="00BB4A99"/>
    <w:rsid w:val="00BB551A"/>
    <w:rsid w:val="00BB5A55"/>
    <w:rsid w:val="00BC01CA"/>
    <w:rsid w:val="00BC08FF"/>
    <w:rsid w:val="00BC1692"/>
    <w:rsid w:val="00BC2BFB"/>
    <w:rsid w:val="00BC316C"/>
    <w:rsid w:val="00BC37E0"/>
    <w:rsid w:val="00BC3E58"/>
    <w:rsid w:val="00BC4419"/>
    <w:rsid w:val="00BC4439"/>
    <w:rsid w:val="00BC4DEA"/>
    <w:rsid w:val="00BC68F2"/>
    <w:rsid w:val="00BC6ADC"/>
    <w:rsid w:val="00BC6B1A"/>
    <w:rsid w:val="00BC6CAF"/>
    <w:rsid w:val="00BC6F95"/>
    <w:rsid w:val="00BC7072"/>
    <w:rsid w:val="00BC7D0D"/>
    <w:rsid w:val="00BD01D3"/>
    <w:rsid w:val="00BD0614"/>
    <w:rsid w:val="00BD1620"/>
    <w:rsid w:val="00BD1740"/>
    <w:rsid w:val="00BD1AAE"/>
    <w:rsid w:val="00BD23FA"/>
    <w:rsid w:val="00BD2D46"/>
    <w:rsid w:val="00BD2F3E"/>
    <w:rsid w:val="00BD302D"/>
    <w:rsid w:val="00BD345F"/>
    <w:rsid w:val="00BD3505"/>
    <w:rsid w:val="00BD3971"/>
    <w:rsid w:val="00BD4348"/>
    <w:rsid w:val="00BD4DD8"/>
    <w:rsid w:val="00BD52DC"/>
    <w:rsid w:val="00BD66ED"/>
    <w:rsid w:val="00BD6A69"/>
    <w:rsid w:val="00BE0B4D"/>
    <w:rsid w:val="00BE0E9B"/>
    <w:rsid w:val="00BE1160"/>
    <w:rsid w:val="00BE15E6"/>
    <w:rsid w:val="00BE22A6"/>
    <w:rsid w:val="00BE27DF"/>
    <w:rsid w:val="00BE2D88"/>
    <w:rsid w:val="00BE4F68"/>
    <w:rsid w:val="00BE502A"/>
    <w:rsid w:val="00BE5192"/>
    <w:rsid w:val="00BE5284"/>
    <w:rsid w:val="00BE52B5"/>
    <w:rsid w:val="00BE5657"/>
    <w:rsid w:val="00BE5BC3"/>
    <w:rsid w:val="00BE6736"/>
    <w:rsid w:val="00BF0325"/>
    <w:rsid w:val="00BF03B4"/>
    <w:rsid w:val="00BF1045"/>
    <w:rsid w:val="00BF11FB"/>
    <w:rsid w:val="00BF1494"/>
    <w:rsid w:val="00BF17DF"/>
    <w:rsid w:val="00BF2F8C"/>
    <w:rsid w:val="00BF3AB4"/>
    <w:rsid w:val="00BF46EC"/>
    <w:rsid w:val="00BF4985"/>
    <w:rsid w:val="00BF4B6E"/>
    <w:rsid w:val="00BF4CD3"/>
    <w:rsid w:val="00BF4D99"/>
    <w:rsid w:val="00BF5467"/>
    <w:rsid w:val="00BF59E5"/>
    <w:rsid w:val="00BF5AE8"/>
    <w:rsid w:val="00BF60B6"/>
    <w:rsid w:val="00BF6B11"/>
    <w:rsid w:val="00BF7756"/>
    <w:rsid w:val="00BF7E8B"/>
    <w:rsid w:val="00BF7FD2"/>
    <w:rsid w:val="00C00B4C"/>
    <w:rsid w:val="00C00CC1"/>
    <w:rsid w:val="00C017A2"/>
    <w:rsid w:val="00C02338"/>
    <w:rsid w:val="00C02888"/>
    <w:rsid w:val="00C03865"/>
    <w:rsid w:val="00C041ED"/>
    <w:rsid w:val="00C045EA"/>
    <w:rsid w:val="00C049A3"/>
    <w:rsid w:val="00C04B63"/>
    <w:rsid w:val="00C04CF2"/>
    <w:rsid w:val="00C053EA"/>
    <w:rsid w:val="00C05AEC"/>
    <w:rsid w:val="00C07DCD"/>
    <w:rsid w:val="00C108FC"/>
    <w:rsid w:val="00C122A2"/>
    <w:rsid w:val="00C126B5"/>
    <w:rsid w:val="00C127C4"/>
    <w:rsid w:val="00C13FA9"/>
    <w:rsid w:val="00C16164"/>
    <w:rsid w:val="00C162EA"/>
    <w:rsid w:val="00C168D9"/>
    <w:rsid w:val="00C17448"/>
    <w:rsid w:val="00C17DF1"/>
    <w:rsid w:val="00C206CD"/>
    <w:rsid w:val="00C208BA"/>
    <w:rsid w:val="00C20915"/>
    <w:rsid w:val="00C2095D"/>
    <w:rsid w:val="00C20AEC"/>
    <w:rsid w:val="00C21944"/>
    <w:rsid w:val="00C21AEC"/>
    <w:rsid w:val="00C22046"/>
    <w:rsid w:val="00C23102"/>
    <w:rsid w:val="00C24174"/>
    <w:rsid w:val="00C245BF"/>
    <w:rsid w:val="00C24906"/>
    <w:rsid w:val="00C2587D"/>
    <w:rsid w:val="00C258D0"/>
    <w:rsid w:val="00C25CDF"/>
    <w:rsid w:val="00C26859"/>
    <w:rsid w:val="00C27607"/>
    <w:rsid w:val="00C27B8A"/>
    <w:rsid w:val="00C31F54"/>
    <w:rsid w:val="00C32879"/>
    <w:rsid w:val="00C331C4"/>
    <w:rsid w:val="00C333F7"/>
    <w:rsid w:val="00C3390B"/>
    <w:rsid w:val="00C33982"/>
    <w:rsid w:val="00C34526"/>
    <w:rsid w:val="00C350AB"/>
    <w:rsid w:val="00C352D8"/>
    <w:rsid w:val="00C355EB"/>
    <w:rsid w:val="00C35FF5"/>
    <w:rsid w:val="00C36C2D"/>
    <w:rsid w:val="00C370A6"/>
    <w:rsid w:val="00C374B9"/>
    <w:rsid w:val="00C37D9A"/>
    <w:rsid w:val="00C40299"/>
    <w:rsid w:val="00C40B48"/>
    <w:rsid w:val="00C41FA3"/>
    <w:rsid w:val="00C42303"/>
    <w:rsid w:val="00C42526"/>
    <w:rsid w:val="00C4438A"/>
    <w:rsid w:val="00C4492F"/>
    <w:rsid w:val="00C45595"/>
    <w:rsid w:val="00C46487"/>
    <w:rsid w:val="00C47132"/>
    <w:rsid w:val="00C4718F"/>
    <w:rsid w:val="00C476E6"/>
    <w:rsid w:val="00C47898"/>
    <w:rsid w:val="00C50DAB"/>
    <w:rsid w:val="00C51DD3"/>
    <w:rsid w:val="00C51F41"/>
    <w:rsid w:val="00C526F5"/>
    <w:rsid w:val="00C53A9D"/>
    <w:rsid w:val="00C54116"/>
    <w:rsid w:val="00C544C5"/>
    <w:rsid w:val="00C54F4D"/>
    <w:rsid w:val="00C5518F"/>
    <w:rsid w:val="00C551E9"/>
    <w:rsid w:val="00C55330"/>
    <w:rsid w:val="00C563FF"/>
    <w:rsid w:val="00C5655A"/>
    <w:rsid w:val="00C56F55"/>
    <w:rsid w:val="00C611DD"/>
    <w:rsid w:val="00C626CF"/>
    <w:rsid w:val="00C62C83"/>
    <w:rsid w:val="00C62D7D"/>
    <w:rsid w:val="00C62E0B"/>
    <w:rsid w:val="00C6321D"/>
    <w:rsid w:val="00C637E8"/>
    <w:rsid w:val="00C63932"/>
    <w:rsid w:val="00C64F61"/>
    <w:rsid w:val="00C70A4F"/>
    <w:rsid w:val="00C72414"/>
    <w:rsid w:val="00C72C36"/>
    <w:rsid w:val="00C72DCB"/>
    <w:rsid w:val="00C74BB7"/>
    <w:rsid w:val="00C762B4"/>
    <w:rsid w:val="00C7664C"/>
    <w:rsid w:val="00C766C8"/>
    <w:rsid w:val="00C76952"/>
    <w:rsid w:val="00C769CE"/>
    <w:rsid w:val="00C76C57"/>
    <w:rsid w:val="00C7789C"/>
    <w:rsid w:val="00C8041D"/>
    <w:rsid w:val="00C804EA"/>
    <w:rsid w:val="00C80D92"/>
    <w:rsid w:val="00C80E8A"/>
    <w:rsid w:val="00C811E5"/>
    <w:rsid w:val="00C8153D"/>
    <w:rsid w:val="00C81B32"/>
    <w:rsid w:val="00C81E68"/>
    <w:rsid w:val="00C820B2"/>
    <w:rsid w:val="00C822E7"/>
    <w:rsid w:val="00C82535"/>
    <w:rsid w:val="00C82FD6"/>
    <w:rsid w:val="00C831EE"/>
    <w:rsid w:val="00C83E4C"/>
    <w:rsid w:val="00C84CB8"/>
    <w:rsid w:val="00C85481"/>
    <w:rsid w:val="00C856AC"/>
    <w:rsid w:val="00C85CA8"/>
    <w:rsid w:val="00C873EC"/>
    <w:rsid w:val="00C87F62"/>
    <w:rsid w:val="00C90341"/>
    <w:rsid w:val="00C9065D"/>
    <w:rsid w:val="00C90833"/>
    <w:rsid w:val="00C90EDC"/>
    <w:rsid w:val="00C91586"/>
    <w:rsid w:val="00C92960"/>
    <w:rsid w:val="00C9330E"/>
    <w:rsid w:val="00C93399"/>
    <w:rsid w:val="00C93B76"/>
    <w:rsid w:val="00C941B8"/>
    <w:rsid w:val="00C94AED"/>
    <w:rsid w:val="00C94B63"/>
    <w:rsid w:val="00C95A94"/>
    <w:rsid w:val="00C962AF"/>
    <w:rsid w:val="00C96409"/>
    <w:rsid w:val="00C970A9"/>
    <w:rsid w:val="00C97247"/>
    <w:rsid w:val="00C975D2"/>
    <w:rsid w:val="00C97B7E"/>
    <w:rsid w:val="00CA0855"/>
    <w:rsid w:val="00CA1504"/>
    <w:rsid w:val="00CA2580"/>
    <w:rsid w:val="00CA31E6"/>
    <w:rsid w:val="00CA4C09"/>
    <w:rsid w:val="00CA4C5B"/>
    <w:rsid w:val="00CA4E75"/>
    <w:rsid w:val="00CA50C4"/>
    <w:rsid w:val="00CA560B"/>
    <w:rsid w:val="00CA5ADA"/>
    <w:rsid w:val="00CA5B5B"/>
    <w:rsid w:val="00CA6EB4"/>
    <w:rsid w:val="00CA70C3"/>
    <w:rsid w:val="00CA7184"/>
    <w:rsid w:val="00CA77CA"/>
    <w:rsid w:val="00CB1918"/>
    <w:rsid w:val="00CB2034"/>
    <w:rsid w:val="00CB3C38"/>
    <w:rsid w:val="00CB60B3"/>
    <w:rsid w:val="00CB6A9E"/>
    <w:rsid w:val="00CB6C0D"/>
    <w:rsid w:val="00CB743A"/>
    <w:rsid w:val="00CB7BCD"/>
    <w:rsid w:val="00CB7FAF"/>
    <w:rsid w:val="00CB7FC0"/>
    <w:rsid w:val="00CC0121"/>
    <w:rsid w:val="00CC0F86"/>
    <w:rsid w:val="00CC11B7"/>
    <w:rsid w:val="00CC1535"/>
    <w:rsid w:val="00CC1BD0"/>
    <w:rsid w:val="00CC22B8"/>
    <w:rsid w:val="00CC25A3"/>
    <w:rsid w:val="00CC327A"/>
    <w:rsid w:val="00CC3DB0"/>
    <w:rsid w:val="00CC4736"/>
    <w:rsid w:val="00CC4806"/>
    <w:rsid w:val="00CC4AA3"/>
    <w:rsid w:val="00CC4FE9"/>
    <w:rsid w:val="00CC54B7"/>
    <w:rsid w:val="00CC56B2"/>
    <w:rsid w:val="00CC61A7"/>
    <w:rsid w:val="00CC65CC"/>
    <w:rsid w:val="00CC69E9"/>
    <w:rsid w:val="00CC7708"/>
    <w:rsid w:val="00CD0B6C"/>
    <w:rsid w:val="00CD100B"/>
    <w:rsid w:val="00CD10FE"/>
    <w:rsid w:val="00CD2AAC"/>
    <w:rsid w:val="00CD3486"/>
    <w:rsid w:val="00CD4D01"/>
    <w:rsid w:val="00CD611E"/>
    <w:rsid w:val="00CD7351"/>
    <w:rsid w:val="00CD74C3"/>
    <w:rsid w:val="00CD777C"/>
    <w:rsid w:val="00CE0665"/>
    <w:rsid w:val="00CE07AA"/>
    <w:rsid w:val="00CE0A3C"/>
    <w:rsid w:val="00CE0F0C"/>
    <w:rsid w:val="00CE2EDF"/>
    <w:rsid w:val="00CE2F71"/>
    <w:rsid w:val="00CE32D8"/>
    <w:rsid w:val="00CE344C"/>
    <w:rsid w:val="00CE3638"/>
    <w:rsid w:val="00CE3DFB"/>
    <w:rsid w:val="00CE420E"/>
    <w:rsid w:val="00CE4799"/>
    <w:rsid w:val="00CE62F3"/>
    <w:rsid w:val="00CE653B"/>
    <w:rsid w:val="00CE6748"/>
    <w:rsid w:val="00CE6D87"/>
    <w:rsid w:val="00CE79C8"/>
    <w:rsid w:val="00CE7C96"/>
    <w:rsid w:val="00CF0527"/>
    <w:rsid w:val="00CF20B4"/>
    <w:rsid w:val="00CF2445"/>
    <w:rsid w:val="00CF252A"/>
    <w:rsid w:val="00CF3875"/>
    <w:rsid w:val="00CF4AED"/>
    <w:rsid w:val="00CF5A9A"/>
    <w:rsid w:val="00CF6889"/>
    <w:rsid w:val="00CF712F"/>
    <w:rsid w:val="00CF74C5"/>
    <w:rsid w:val="00D00CA4"/>
    <w:rsid w:val="00D00CB4"/>
    <w:rsid w:val="00D018F1"/>
    <w:rsid w:val="00D01B19"/>
    <w:rsid w:val="00D02D39"/>
    <w:rsid w:val="00D037E5"/>
    <w:rsid w:val="00D04222"/>
    <w:rsid w:val="00D0422E"/>
    <w:rsid w:val="00D04E2A"/>
    <w:rsid w:val="00D053DB"/>
    <w:rsid w:val="00D05F26"/>
    <w:rsid w:val="00D066B7"/>
    <w:rsid w:val="00D06FEC"/>
    <w:rsid w:val="00D0712A"/>
    <w:rsid w:val="00D07B7F"/>
    <w:rsid w:val="00D103D7"/>
    <w:rsid w:val="00D10C12"/>
    <w:rsid w:val="00D10F9E"/>
    <w:rsid w:val="00D11A7E"/>
    <w:rsid w:val="00D11F6D"/>
    <w:rsid w:val="00D13C6B"/>
    <w:rsid w:val="00D14042"/>
    <w:rsid w:val="00D150E2"/>
    <w:rsid w:val="00D1591E"/>
    <w:rsid w:val="00D16128"/>
    <w:rsid w:val="00D1634D"/>
    <w:rsid w:val="00D17F0C"/>
    <w:rsid w:val="00D2060B"/>
    <w:rsid w:val="00D2149E"/>
    <w:rsid w:val="00D2206D"/>
    <w:rsid w:val="00D229A6"/>
    <w:rsid w:val="00D22A7B"/>
    <w:rsid w:val="00D2396A"/>
    <w:rsid w:val="00D23CE5"/>
    <w:rsid w:val="00D241AD"/>
    <w:rsid w:val="00D244A3"/>
    <w:rsid w:val="00D24572"/>
    <w:rsid w:val="00D2493E"/>
    <w:rsid w:val="00D2631F"/>
    <w:rsid w:val="00D272C3"/>
    <w:rsid w:val="00D2743A"/>
    <w:rsid w:val="00D274C0"/>
    <w:rsid w:val="00D30BE9"/>
    <w:rsid w:val="00D316A1"/>
    <w:rsid w:val="00D318E5"/>
    <w:rsid w:val="00D31DF0"/>
    <w:rsid w:val="00D33714"/>
    <w:rsid w:val="00D3386F"/>
    <w:rsid w:val="00D35786"/>
    <w:rsid w:val="00D3598D"/>
    <w:rsid w:val="00D35A26"/>
    <w:rsid w:val="00D35D21"/>
    <w:rsid w:val="00D378D4"/>
    <w:rsid w:val="00D37E16"/>
    <w:rsid w:val="00D37FF7"/>
    <w:rsid w:val="00D40DEB"/>
    <w:rsid w:val="00D4174E"/>
    <w:rsid w:val="00D43888"/>
    <w:rsid w:val="00D43AB4"/>
    <w:rsid w:val="00D446AF"/>
    <w:rsid w:val="00D44E0A"/>
    <w:rsid w:val="00D45D30"/>
    <w:rsid w:val="00D46302"/>
    <w:rsid w:val="00D46BDB"/>
    <w:rsid w:val="00D46C40"/>
    <w:rsid w:val="00D46C6C"/>
    <w:rsid w:val="00D475D3"/>
    <w:rsid w:val="00D47D96"/>
    <w:rsid w:val="00D50566"/>
    <w:rsid w:val="00D50FFD"/>
    <w:rsid w:val="00D519FF"/>
    <w:rsid w:val="00D51F2F"/>
    <w:rsid w:val="00D51FF0"/>
    <w:rsid w:val="00D5303D"/>
    <w:rsid w:val="00D5360A"/>
    <w:rsid w:val="00D53ADB"/>
    <w:rsid w:val="00D54375"/>
    <w:rsid w:val="00D54ED1"/>
    <w:rsid w:val="00D54EED"/>
    <w:rsid w:val="00D5652E"/>
    <w:rsid w:val="00D56DFE"/>
    <w:rsid w:val="00D5717D"/>
    <w:rsid w:val="00D5765F"/>
    <w:rsid w:val="00D57C30"/>
    <w:rsid w:val="00D57E97"/>
    <w:rsid w:val="00D608FF"/>
    <w:rsid w:val="00D60D02"/>
    <w:rsid w:val="00D61684"/>
    <w:rsid w:val="00D616BE"/>
    <w:rsid w:val="00D62303"/>
    <w:rsid w:val="00D623BC"/>
    <w:rsid w:val="00D63004"/>
    <w:rsid w:val="00D64084"/>
    <w:rsid w:val="00D6434C"/>
    <w:rsid w:val="00D6450F"/>
    <w:rsid w:val="00D64E1E"/>
    <w:rsid w:val="00D65E63"/>
    <w:rsid w:val="00D66111"/>
    <w:rsid w:val="00D663EE"/>
    <w:rsid w:val="00D67BD6"/>
    <w:rsid w:val="00D71377"/>
    <w:rsid w:val="00D715D2"/>
    <w:rsid w:val="00D7359E"/>
    <w:rsid w:val="00D73E4D"/>
    <w:rsid w:val="00D74EB2"/>
    <w:rsid w:val="00D80111"/>
    <w:rsid w:val="00D80262"/>
    <w:rsid w:val="00D80545"/>
    <w:rsid w:val="00D80B9D"/>
    <w:rsid w:val="00D8172E"/>
    <w:rsid w:val="00D83264"/>
    <w:rsid w:val="00D83779"/>
    <w:rsid w:val="00D8484F"/>
    <w:rsid w:val="00D84C56"/>
    <w:rsid w:val="00D856A0"/>
    <w:rsid w:val="00D85794"/>
    <w:rsid w:val="00D860E1"/>
    <w:rsid w:val="00D90BA0"/>
    <w:rsid w:val="00D91978"/>
    <w:rsid w:val="00D91C8C"/>
    <w:rsid w:val="00D92005"/>
    <w:rsid w:val="00D9247B"/>
    <w:rsid w:val="00D93AB7"/>
    <w:rsid w:val="00D93ADA"/>
    <w:rsid w:val="00D93F99"/>
    <w:rsid w:val="00D9404F"/>
    <w:rsid w:val="00D9493F"/>
    <w:rsid w:val="00D95903"/>
    <w:rsid w:val="00D95DD8"/>
    <w:rsid w:val="00D96CB1"/>
    <w:rsid w:val="00D96EA9"/>
    <w:rsid w:val="00D97277"/>
    <w:rsid w:val="00DA0439"/>
    <w:rsid w:val="00DA08D2"/>
    <w:rsid w:val="00DA0F58"/>
    <w:rsid w:val="00DA16F8"/>
    <w:rsid w:val="00DA27BB"/>
    <w:rsid w:val="00DA2984"/>
    <w:rsid w:val="00DA3328"/>
    <w:rsid w:val="00DA33C8"/>
    <w:rsid w:val="00DA40DD"/>
    <w:rsid w:val="00DA4716"/>
    <w:rsid w:val="00DA4F1D"/>
    <w:rsid w:val="00DA5F04"/>
    <w:rsid w:val="00DA674D"/>
    <w:rsid w:val="00DA67A3"/>
    <w:rsid w:val="00DA695F"/>
    <w:rsid w:val="00DA6CED"/>
    <w:rsid w:val="00DA7415"/>
    <w:rsid w:val="00DA7A60"/>
    <w:rsid w:val="00DB02FC"/>
    <w:rsid w:val="00DB09BC"/>
    <w:rsid w:val="00DB157A"/>
    <w:rsid w:val="00DB1910"/>
    <w:rsid w:val="00DB30B3"/>
    <w:rsid w:val="00DB362F"/>
    <w:rsid w:val="00DB3642"/>
    <w:rsid w:val="00DB36AB"/>
    <w:rsid w:val="00DB3846"/>
    <w:rsid w:val="00DB3F50"/>
    <w:rsid w:val="00DB3F65"/>
    <w:rsid w:val="00DB4523"/>
    <w:rsid w:val="00DB4931"/>
    <w:rsid w:val="00DB4DA3"/>
    <w:rsid w:val="00DB744A"/>
    <w:rsid w:val="00DC0653"/>
    <w:rsid w:val="00DC1A27"/>
    <w:rsid w:val="00DC2140"/>
    <w:rsid w:val="00DC2516"/>
    <w:rsid w:val="00DC2B10"/>
    <w:rsid w:val="00DC2F19"/>
    <w:rsid w:val="00DC300A"/>
    <w:rsid w:val="00DC43BB"/>
    <w:rsid w:val="00DC5347"/>
    <w:rsid w:val="00DC57CA"/>
    <w:rsid w:val="00DC6005"/>
    <w:rsid w:val="00DC7502"/>
    <w:rsid w:val="00DD026E"/>
    <w:rsid w:val="00DD0477"/>
    <w:rsid w:val="00DD0DDF"/>
    <w:rsid w:val="00DD19DB"/>
    <w:rsid w:val="00DD26F8"/>
    <w:rsid w:val="00DD2D5F"/>
    <w:rsid w:val="00DD3B7E"/>
    <w:rsid w:val="00DD417F"/>
    <w:rsid w:val="00DD45F2"/>
    <w:rsid w:val="00DD481A"/>
    <w:rsid w:val="00DD52DB"/>
    <w:rsid w:val="00DD67AE"/>
    <w:rsid w:val="00DD7605"/>
    <w:rsid w:val="00DD7B17"/>
    <w:rsid w:val="00DE014B"/>
    <w:rsid w:val="00DE01F4"/>
    <w:rsid w:val="00DE0536"/>
    <w:rsid w:val="00DE0748"/>
    <w:rsid w:val="00DE0A2A"/>
    <w:rsid w:val="00DE0BA0"/>
    <w:rsid w:val="00DE10F9"/>
    <w:rsid w:val="00DE4862"/>
    <w:rsid w:val="00DE518A"/>
    <w:rsid w:val="00DE616A"/>
    <w:rsid w:val="00DE7972"/>
    <w:rsid w:val="00DF07FE"/>
    <w:rsid w:val="00DF0E01"/>
    <w:rsid w:val="00DF1515"/>
    <w:rsid w:val="00DF1856"/>
    <w:rsid w:val="00DF19BE"/>
    <w:rsid w:val="00DF20AE"/>
    <w:rsid w:val="00DF2F49"/>
    <w:rsid w:val="00DF3255"/>
    <w:rsid w:val="00DF3D54"/>
    <w:rsid w:val="00DF4861"/>
    <w:rsid w:val="00DF4FF3"/>
    <w:rsid w:val="00DF5DD5"/>
    <w:rsid w:val="00DF5FD1"/>
    <w:rsid w:val="00DF6777"/>
    <w:rsid w:val="00DF6D92"/>
    <w:rsid w:val="00DF730E"/>
    <w:rsid w:val="00DF7525"/>
    <w:rsid w:val="00E0196B"/>
    <w:rsid w:val="00E01A3B"/>
    <w:rsid w:val="00E01D89"/>
    <w:rsid w:val="00E02B96"/>
    <w:rsid w:val="00E02ED5"/>
    <w:rsid w:val="00E035C4"/>
    <w:rsid w:val="00E05AAC"/>
    <w:rsid w:val="00E060C9"/>
    <w:rsid w:val="00E069DB"/>
    <w:rsid w:val="00E06B41"/>
    <w:rsid w:val="00E06B93"/>
    <w:rsid w:val="00E07065"/>
    <w:rsid w:val="00E07717"/>
    <w:rsid w:val="00E07915"/>
    <w:rsid w:val="00E108D8"/>
    <w:rsid w:val="00E115BD"/>
    <w:rsid w:val="00E11A73"/>
    <w:rsid w:val="00E123D7"/>
    <w:rsid w:val="00E12F0E"/>
    <w:rsid w:val="00E1358B"/>
    <w:rsid w:val="00E136FD"/>
    <w:rsid w:val="00E13B7A"/>
    <w:rsid w:val="00E13B89"/>
    <w:rsid w:val="00E14705"/>
    <w:rsid w:val="00E14B62"/>
    <w:rsid w:val="00E14D80"/>
    <w:rsid w:val="00E1507D"/>
    <w:rsid w:val="00E1512D"/>
    <w:rsid w:val="00E15670"/>
    <w:rsid w:val="00E1577D"/>
    <w:rsid w:val="00E15A0E"/>
    <w:rsid w:val="00E165A1"/>
    <w:rsid w:val="00E16A40"/>
    <w:rsid w:val="00E16B39"/>
    <w:rsid w:val="00E16DE2"/>
    <w:rsid w:val="00E17B5C"/>
    <w:rsid w:val="00E21149"/>
    <w:rsid w:val="00E21D2B"/>
    <w:rsid w:val="00E21DD7"/>
    <w:rsid w:val="00E2341B"/>
    <w:rsid w:val="00E23812"/>
    <w:rsid w:val="00E262C5"/>
    <w:rsid w:val="00E26CAC"/>
    <w:rsid w:val="00E26FE2"/>
    <w:rsid w:val="00E30271"/>
    <w:rsid w:val="00E31455"/>
    <w:rsid w:val="00E315D7"/>
    <w:rsid w:val="00E325AF"/>
    <w:rsid w:val="00E338A2"/>
    <w:rsid w:val="00E34057"/>
    <w:rsid w:val="00E3530C"/>
    <w:rsid w:val="00E361A5"/>
    <w:rsid w:val="00E36E3D"/>
    <w:rsid w:val="00E370B9"/>
    <w:rsid w:val="00E3790E"/>
    <w:rsid w:val="00E40111"/>
    <w:rsid w:val="00E4097C"/>
    <w:rsid w:val="00E41DA3"/>
    <w:rsid w:val="00E41DDF"/>
    <w:rsid w:val="00E41E8F"/>
    <w:rsid w:val="00E41EE6"/>
    <w:rsid w:val="00E4295F"/>
    <w:rsid w:val="00E42BC4"/>
    <w:rsid w:val="00E42BCF"/>
    <w:rsid w:val="00E42FE7"/>
    <w:rsid w:val="00E46EA1"/>
    <w:rsid w:val="00E475F3"/>
    <w:rsid w:val="00E50D3D"/>
    <w:rsid w:val="00E5149F"/>
    <w:rsid w:val="00E51848"/>
    <w:rsid w:val="00E52E8B"/>
    <w:rsid w:val="00E532F9"/>
    <w:rsid w:val="00E53892"/>
    <w:rsid w:val="00E54399"/>
    <w:rsid w:val="00E558FB"/>
    <w:rsid w:val="00E55964"/>
    <w:rsid w:val="00E55E8C"/>
    <w:rsid w:val="00E55FBB"/>
    <w:rsid w:val="00E56505"/>
    <w:rsid w:val="00E5659C"/>
    <w:rsid w:val="00E56C0D"/>
    <w:rsid w:val="00E577F5"/>
    <w:rsid w:val="00E5783D"/>
    <w:rsid w:val="00E600BC"/>
    <w:rsid w:val="00E60970"/>
    <w:rsid w:val="00E60F1D"/>
    <w:rsid w:val="00E60FA5"/>
    <w:rsid w:val="00E61196"/>
    <w:rsid w:val="00E618FA"/>
    <w:rsid w:val="00E6215D"/>
    <w:rsid w:val="00E6247B"/>
    <w:rsid w:val="00E62962"/>
    <w:rsid w:val="00E635CD"/>
    <w:rsid w:val="00E64826"/>
    <w:rsid w:val="00E649DC"/>
    <w:rsid w:val="00E6560D"/>
    <w:rsid w:val="00E656F3"/>
    <w:rsid w:val="00E65BF9"/>
    <w:rsid w:val="00E65EB9"/>
    <w:rsid w:val="00E66ACA"/>
    <w:rsid w:val="00E66BDF"/>
    <w:rsid w:val="00E670F1"/>
    <w:rsid w:val="00E6774A"/>
    <w:rsid w:val="00E67978"/>
    <w:rsid w:val="00E67F72"/>
    <w:rsid w:val="00E701D4"/>
    <w:rsid w:val="00E70917"/>
    <w:rsid w:val="00E70F2E"/>
    <w:rsid w:val="00E7164E"/>
    <w:rsid w:val="00E71748"/>
    <w:rsid w:val="00E71E64"/>
    <w:rsid w:val="00E72204"/>
    <w:rsid w:val="00E72B54"/>
    <w:rsid w:val="00E72B68"/>
    <w:rsid w:val="00E7339A"/>
    <w:rsid w:val="00E73A36"/>
    <w:rsid w:val="00E74063"/>
    <w:rsid w:val="00E741FF"/>
    <w:rsid w:val="00E7428E"/>
    <w:rsid w:val="00E74F9D"/>
    <w:rsid w:val="00E75990"/>
    <w:rsid w:val="00E75A39"/>
    <w:rsid w:val="00E75C95"/>
    <w:rsid w:val="00E75D3B"/>
    <w:rsid w:val="00E776DD"/>
    <w:rsid w:val="00E8025B"/>
    <w:rsid w:val="00E808F0"/>
    <w:rsid w:val="00E80928"/>
    <w:rsid w:val="00E809BF"/>
    <w:rsid w:val="00E816A7"/>
    <w:rsid w:val="00E81871"/>
    <w:rsid w:val="00E82C1D"/>
    <w:rsid w:val="00E83402"/>
    <w:rsid w:val="00E8374E"/>
    <w:rsid w:val="00E837F9"/>
    <w:rsid w:val="00E83864"/>
    <w:rsid w:val="00E83D41"/>
    <w:rsid w:val="00E83FE2"/>
    <w:rsid w:val="00E847D8"/>
    <w:rsid w:val="00E850D6"/>
    <w:rsid w:val="00E86722"/>
    <w:rsid w:val="00E9039F"/>
    <w:rsid w:val="00E90BFD"/>
    <w:rsid w:val="00E911B1"/>
    <w:rsid w:val="00E91B55"/>
    <w:rsid w:val="00E91C50"/>
    <w:rsid w:val="00E92612"/>
    <w:rsid w:val="00E93286"/>
    <w:rsid w:val="00E93464"/>
    <w:rsid w:val="00E94988"/>
    <w:rsid w:val="00E949E7"/>
    <w:rsid w:val="00E95645"/>
    <w:rsid w:val="00E95D48"/>
    <w:rsid w:val="00E95D63"/>
    <w:rsid w:val="00EA080C"/>
    <w:rsid w:val="00EA1503"/>
    <w:rsid w:val="00EA15F8"/>
    <w:rsid w:val="00EA2B1F"/>
    <w:rsid w:val="00EA3860"/>
    <w:rsid w:val="00EA3BCD"/>
    <w:rsid w:val="00EA4998"/>
    <w:rsid w:val="00EA53E4"/>
    <w:rsid w:val="00EA5ACC"/>
    <w:rsid w:val="00EA5B49"/>
    <w:rsid w:val="00EA65E2"/>
    <w:rsid w:val="00EB0200"/>
    <w:rsid w:val="00EB0A9A"/>
    <w:rsid w:val="00EB144F"/>
    <w:rsid w:val="00EB185C"/>
    <w:rsid w:val="00EB1CDC"/>
    <w:rsid w:val="00EB1DB2"/>
    <w:rsid w:val="00EB22C1"/>
    <w:rsid w:val="00EB382A"/>
    <w:rsid w:val="00EB49D8"/>
    <w:rsid w:val="00EB5E78"/>
    <w:rsid w:val="00EB6A4A"/>
    <w:rsid w:val="00EB6CC1"/>
    <w:rsid w:val="00EB73DA"/>
    <w:rsid w:val="00EB74AC"/>
    <w:rsid w:val="00EC030F"/>
    <w:rsid w:val="00EC1318"/>
    <w:rsid w:val="00EC1CF5"/>
    <w:rsid w:val="00EC21E4"/>
    <w:rsid w:val="00EC2956"/>
    <w:rsid w:val="00EC41AE"/>
    <w:rsid w:val="00EC45EE"/>
    <w:rsid w:val="00EC51B2"/>
    <w:rsid w:val="00EC5260"/>
    <w:rsid w:val="00EC5586"/>
    <w:rsid w:val="00EC68D8"/>
    <w:rsid w:val="00ED006E"/>
    <w:rsid w:val="00ED034E"/>
    <w:rsid w:val="00ED03A3"/>
    <w:rsid w:val="00ED0E6C"/>
    <w:rsid w:val="00ED0EF6"/>
    <w:rsid w:val="00ED1F28"/>
    <w:rsid w:val="00ED1FBC"/>
    <w:rsid w:val="00ED2274"/>
    <w:rsid w:val="00ED22E0"/>
    <w:rsid w:val="00ED2F58"/>
    <w:rsid w:val="00ED44C7"/>
    <w:rsid w:val="00ED5AD8"/>
    <w:rsid w:val="00ED5DCA"/>
    <w:rsid w:val="00ED7182"/>
    <w:rsid w:val="00ED73AA"/>
    <w:rsid w:val="00ED7955"/>
    <w:rsid w:val="00EE2F9A"/>
    <w:rsid w:val="00EE2F9C"/>
    <w:rsid w:val="00EE316F"/>
    <w:rsid w:val="00EE341B"/>
    <w:rsid w:val="00EE3A09"/>
    <w:rsid w:val="00EE4E53"/>
    <w:rsid w:val="00EE51EA"/>
    <w:rsid w:val="00EE55D9"/>
    <w:rsid w:val="00EE5B99"/>
    <w:rsid w:val="00EE65F6"/>
    <w:rsid w:val="00EE6898"/>
    <w:rsid w:val="00EE6D95"/>
    <w:rsid w:val="00EE6E5B"/>
    <w:rsid w:val="00EE7518"/>
    <w:rsid w:val="00EF288A"/>
    <w:rsid w:val="00EF2E0D"/>
    <w:rsid w:val="00EF40A8"/>
    <w:rsid w:val="00EF534F"/>
    <w:rsid w:val="00EF541E"/>
    <w:rsid w:val="00EF5780"/>
    <w:rsid w:val="00EF58E9"/>
    <w:rsid w:val="00EF5FCA"/>
    <w:rsid w:val="00EF6F70"/>
    <w:rsid w:val="00EF7D6A"/>
    <w:rsid w:val="00EF7E24"/>
    <w:rsid w:val="00F0033A"/>
    <w:rsid w:val="00F00FC9"/>
    <w:rsid w:val="00F0115A"/>
    <w:rsid w:val="00F0183A"/>
    <w:rsid w:val="00F032CC"/>
    <w:rsid w:val="00F035F9"/>
    <w:rsid w:val="00F04264"/>
    <w:rsid w:val="00F056A0"/>
    <w:rsid w:val="00F077FB"/>
    <w:rsid w:val="00F10160"/>
    <w:rsid w:val="00F10456"/>
    <w:rsid w:val="00F11ABC"/>
    <w:rsid w:val="00F121DA"/>
    <w:rsid w:val="00F130A5"/>
    <w:rsid w:val="00F13520"/>
    <w:rsid w:val="00F14372"/>
    <w:rsid w:val="00F1555D"/>
    <w:rsid w:val="00F15EE3"/>
    <w:rsid w:val="00F166CF"/>
    <w:rsid w:val="00F16FF1"/>
    <w:rsid w:val="00F17A99"/>
    <w:rsid w:val="00F17BD8"/>
    <w:rsid w:val="00F17BF7"/>
    <w:rsid w:val="00F202E8"/>
    <w:rsid w:val="00F2056B"/>
    <w:rsid w:val="00F20797"/>
    <w:rsid w:val="00F218C8"/>
    <w:rsid w:val="00F21928"/>
    <w:rsid w:val="00F23799"/>
    <w:rsid w:val="00F239B7"/>
    <w:rsid w:val="00F2414D"/>
    <w:rsid w:val="00F24A68"/>
    <w:rsid w:val="00F24DC4"/>
    <w:rsid w:val="00F24E04"/>
    <w:rsid w:val="00F26B77"/>
    <w:rsid w:val="00F27763"/>
    <w:rsid w:val="00F27BFB"/>
    <w:rsid w:val="00F27CF0"/>
    <w:rsid w:val="00F30413"/>
    <w:rsid w:val="00F306D9"/>
    <w:rsid w:val="00F31BED"/>
    <w:rsid w:val="00F31C13"/>
    <w:rsid w:val="00F323A0"/>
    <w:rsid w:val="00F325D6"/>
    <w:rsid w:val="00F32917"/>
    <w:rsid w:val="00F34192"/>
    <w:rsid w:val="00F341C4"/>
    <w:rsid w:val="00F34CF3"/>
    <w:rsid w:val="00F351B4"/>
    <w:rsid w:val="00F3573C"/>
    <w:rsid w:val="00F364C4"/>
    <w:rsid w:val="00F3654C"/>
    <w:rsid w:val="00F3714D"/>
    <w:rsid w:val="00F4166D"/>
    <w:rsid w:val="00F4207C"/>
    <w:rsid w:val="00F42E8D"/>
    <w:rsid w:val="00F440AF"/>
    <w:rsid w:val="00F443CD"/>
    <w:rsid w:val="00F44F1A"/>
    <w:rsid w:val="00F45160"/>
    <w:rsid w:val="00F46B32"/>
    <w:rsid w:val="00F474DC"/>
    <w:rsid w:val="00F47858"/>
    <w:rsid w:val="00F4789E"/>
    <w:rsid w:val="00F47F20"/>
    <w:rsid w:val="00F501A2"/>
    <w:rsid w:val="00F50A4D"/>
    <w:rsid w:val="00F50D44"/>
    <w:rsid w:val="00F50FBE"/>
    <w:rsid w:val="00F519EC"/>
    <w:rsid w:val="00F51BF6"/>
    <w:rsid w:val="00F51D7D"/>
    <w:rsid w:val="00F52710"/>
    <w:rsid w:val="00F54887"/>
    <w:rsid w:val="00F54B76"/>
    <w:rsid w:val="00F54DE9"/>
    <w:rsid w:val="00F56B82"/>
    <w:rsid w:val="00F57F98"/>
    <w:rsid w:val="00F60486"/>
    <w:rsid w:val="00F60711"/>
    <w:rsid w:val="00F617BD"/>
    <w:rsid w:val="00F61B69"/>
    <w:rsid w:val="00F62321"/>
    <w:rsid w:val="00F628F1"/>
    <w:rsid w:val="00F64362"/>
    <w:rsid w:val="00F6539F"/>
    <w:rsid w:val="00F66415"/>
    <w:rsid w:val="00F66633"/>
    <w:rsid w:val="00F66873"/>
    <w:rsid w:val="00F66A33"/>
    <w:rsid w:val="00F6765D"/>
    <w:rsid w:val="00F6785E"/>
    <w:rsid w:val="00F70773"/>
    <w:rsid w:val="00F714D7"/>
    <w:rsid w:val="00F715FC"/>
    <w:rsid w:val="00F719E0"/>
    <w:rsid w:val="00F71A14"/>
    <w:rsid w:val="00F71E23"/>
    <w:rsid w:val="00F72FFF"/>
    <w:rsid w:val="00F73805"/>
    <w:rsid w:val="00F7383E"/>
    <w:rsid w:val="00F73CC0"/>
    <w:rsid w:val="00F75180"/>
    <w:rsid w:val="00F75768"/>
    <w:rsid w:val="00F75F3F"/>
    <w:rsid w:val="00F77E0E"/>
    <w:rsid w:val="00F80036"/>
    <w:rsid w:val="00F801A0"/>
    <w:rsid w:val="00F802D2"/>
    <w:rsid w:val="00F80576"/>
    <w:rsid w:val="00F8129E"/>
    <w:rsid w:val="00F8139D"/>
    <w:rsid w:val="00F8150F"/>
    <w:rsid w:val="00F81CEE"/>
    <w:rsid w:val="00F82092"/>
    <w:rsid w:val="00F82519"/>
    <w:rsid w:val="00F826E7"/>
    <w:rsid w:val="00F83092"/>
    <w:rsid w:val="00F830C5"/>
    <w:rsid w:val="00F833D2"/>
    <w:rsid w:val="00F83DBB"/>
    <w:rsid w:val="00F83F5F"/>
    <w:rsid w:val="00F84A78"/>
    <w:rsid w:val="00F8541B"/>
    <w:rsid w:val="00F902A3"/>
    <w:rsid w:val="00F9038F"/>
    <w:rsid w:val="00F91160"/>
    <w:rsid w:val="00F9135B"/>
    <w:rsid w:val="00F916A1"/>
    <w:rsid w:val="00F91798"/>
    <w:rsid w:val="00F918D9"/>
    <w:rsid w:val="00F91AAE"/>
    <w:rsid w:val="00F91B2A"/>
    <w:rsid w:val="00F924F9"/>
    <w:rsid w:val="00F92776"/>
    <w:rsid w:val="00F92A6F"/>
    <w:rsid w:val="00F92DAC"/>
    <w:rsid w:val="00F93E4D"/>
    <w:rsid w:val="00F9510F"/>
    <w:rsid w:val="00F9597C"/>
    <w:rsid w:val="00F960E2"/>
    <w:rsid w:val="00F96352"/>
    <w:rsid w:val="00F97212"/>
    <w:rsid w:val="00F97263"/>
    <w:rsid w:val="00F977EE"/>
    <w:rsid w:val="00FA112C"/>
    <w:rsid w:val="00FA13B2"/>
    <w:rsid w:val="00FA1435"/>
    <w:rsid w:val="00FA1CD8"/>
    <w:rsid w:val="00FA24CA"/>
    <w:rsid w:val="00FA47EF"/>
    <w:rsid w:val="00FA5607"/>
    <w:rsid w:val="00FA5C60"/>
    <w:rsid w:val="00FA6624"/>
    <w:rsid w:val="00FA7E78"/>
    <w:rsid w:val="00FA7F15"/>
    <w:rsid w:val="00FB0018"/>
    <w:rsid w:val="00FB1808"/>
    <w:rsid w:val="00FB263B"/>
    <w:rsid w:val="00FB2C84"/>
    <w:rsid w:val="00FB304D"/>
    <w:rsid w:val="00FB3CBB"/>
    <w:rsid w:val="00FB46F6"/>
    <w:rsid w:val="00FB4EFE"/>
    <w:rsid w:val="00FB7BD5"/>
    <w:rsid w:val="00FC03F1"/>
    <w:rsid w:val="00FC048F"/>
    <w:rsid w:val="00FC10A3"/>
    <w:rsid w:val="00FC1E16"/>
    <w:rsid w:val="00FC2324"/>
    <w:rsid w:val="00FC2E09"/>
    <w:rsid w:val="00FC30F1"/>
    <w:rsid w:val="00FC3215"/>
    <w:rsid w:val="00FC34FE"/>
    <w:rsid w:val="00FC37FE"/>
    <w:rsid w:val="00FC4D74"/>
    <w:rsid w:val="00FC5213"/>
    <w:rsid w:val="00FC547D"/>
    <w:rsid w:val="00FC602A"/>
    <w:rsid w:val="00FC609F"/>
    <w:rsid w:val="00FD043E"/>
    <w:rsid w:val="00FD04FB"/>
    <w:rsid w:val="00FD0831"/>
    <w:rsid w:val="00FD0936"/>
    <w:rsid w:val="00FD281A"/>
    <w:rsid w:val="00FD2AE7"/>
    <w:rsid w:val="00FD301F"/>
    <w:rsid w:val="00FD49E0"/>
    <w:rsid w:val="00FD4AD2"/>
    <w:rsid w:val="00FD560D"/>
    <w:rsid w:val="00FD608D"/>
    <w:rsid w:val="00FD721F"/>
    <w:rsid w:val="00FD7494"/>
    <w:rsid w:val="00FE0A34"/>
    <w:rsid w:val="00FE0DEF"/>
    <w:rsid w:val="00FE12ED"/>
    <w:rsid w:val="00FE1C30"/>
    <w:rsid w:val="00FE1D58"/>
    <w:rsid w:val="00FE211E"/>
    <w:rsid w:val="00FE23C9"/>
    <w:rsid w:val="00FE3513"/>
    <w:rsid w:val="00FE4B0E"/>
    <w:rsid w:val="00FE5012"/>
    <w:rsid w:val="00FE6229"/>
    <w:rsid w:val="00FE75B6"/>
    <w:rsid w:val="00FF00B7"/>
    <w:rsid w:val="00FF0B8E"/>
    <w:rsid w:val="00FF0C12"/>
    <w:rsid w:val="00FF0FD7"/>
    <w:rsid w:val="00FF15C2"/>
    <w:rsid w:val="00FF25C8"/>
    <w:rsid w:val="00FF362D"/>
    <w:rsid w:val="00FF4628"/>
    <w:rsid w:val="00FF57AC"/>
    <w:rsid w:val="00FF5F4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0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2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5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0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2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5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79FAD-614C-4E74-954D-83F7B4A4F34C}"/>
</file>

<file path=customXml/itemProps2.xml><?xml version="1.0" encoding="utf-8"?>
<ds:datastoreItem xmlns:ds="http://schemas.openxmlformats.org/officeDocument/2006/customXml" ds:itemID="{EE2ACD2F-749A-41A0-A52D-D279B32F4E68}"/>
</file>

<file path=customXml/itemProps3.xml><?xml version="1.0" encoding="utf-8"?>
<ds:datastoreItem xmlns:ds="http://schemas.openxmlformats.org/officeDocument/2006/customXml" ds:itemID="{601B65CC-0E10-4E28-945A-249A7B32F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AKAKP 2010-2015 yapılanlar (1)</dc:title>
  <dc:creator>ARZU</dc:creator>
  <cp:lastModifiedBy>TechnoPC</cp:lastModifiedBy>
  <cp:revision>5</cp:revision>
  <cp:lastPrinted>2015-11-19T14:26:00Z</cp:lastPrinted>
  <dcterms:created xsi:type="dcterms:W3CDTF">2015-11-19T14:27:00Z</dcterms:created>
  <dcterms:modified xsi:type="dcterms:W3CDTF">2015-11-19T14:31:00Z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